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C8924" w14:textId="77777777" w:rsidR="004914D4" w:rsidRPr="000227E0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 w:rsidRPr="000227E0">
        <w:rPr>
          <w:spacing w:val="8"/>
          <w:sz w:val="28"/>
          <w:szCs w:val="28"/>
        </w:rPr>
        <w:t>Федеральное государственное образовательное бюджетное</w:t>
      </w:r>
    </w:p>
    <w:p w14:paraId="01C5FAC8" w14:textId="77777777" w:rsidR="004914D4" w:rsidRPr="000227E0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 w:rsidRPr="000227E0">
        <w:rPr>
          <w:spacing w:val="8"/>
          <w:sz w:val="28"/>
          <w:szCs w:val="28"/>
        </w:rPr>
        <w:t>учреждение высшего образования</w:t>
      </w:r>
    </w:p>
    <w:p w14:paraId="22F47538" w14:textId="77777777" w:rsidR="00F31CC5" w:rsidRDefault="004914D4" w:rsidP="004914D4">
      <w:pPr>
        <w:shd w:val="clear" w:color="auto" w:fill="FFFFFF"/>
        <w:ind w:left="-284"/>
        <w:jc w:val="center"/>
        <w:rPr>
          <w:b/>
          <w:spacing w:val="8"/>
          <w:sz w:val="28"/>
          <w:szCs w:val="28"/>
        </w:rPr>
      </w:pPr>
      <w:r w:rsidRPr="00F31CC5">
        <w:rPr>
          <w:b/>
          <w:spacing w:val="8"/>
          <w:sz w:val="28"/>
          <w:szCs w:val="28"/>
        </w:rPr>
        <w:t xml:space="preserve">«Финансовый университет при Правительстве </w:t>
      </w:r>
    </w:p>
    <w:p w14:paraId="23326FD3" w14:textId="1741A662" w:rsidR="004914D4" w:rsidRPr="00F31CC5" w:rsidRDefault="004914D4" w:rsidP="004914D4">
      <w:pPr>
        <w:shd w:val="clear" w:color="auto" w:fill="FFFFFF"/>
        <w:ind w:left="-284"/>
        <w:jc w:val="center"/>
        <w:rPr>
          <w:b/>
          <w:spacing w:val="8"/>
          <w:sz w:val="28"/>
          <w:szCs w:val="28"/>
        </w:rPr>
      </w:pPr>
      <w:r w:rsidRPr="00F31CC5">
        <w:rPr>
          <w:b/>
          <w:spacing w:val="8"/>
          <w:sz w:val="28"/>
          <w:szCs w:val="28"/>
        </w:rPr>
        <w:t>Российской Федерации»</w:t>
      </w:r>
    </w:p>
    <w:p w14:paraId="60F8A8BA" w14:textId="77777777" w:rsidR="004914D4" w:rsidRPr="000227E0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 w:rsidRPr="000227E0">
        <w:rPr>
          <w:b/>
          <w:spacing w:val="8"/>
          <w:sz w:val="28"/>
          <w:szCs w:val="28"/>
        </w:rPr>
        <w:t xml:space="preserve"> </w:t>
      </w:r>
    </w:p>
    <w:p w14:paraId="3E6DC575" w14:textId="77777777" w:rsidR="004914D4" w:rsidRPr="000227E0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 w:rsidRPr="000227E0">
        <w:rPr>
          <w:b/>
          <w:spacing w:val="8"/>
          <w:sz w:val="28"/>
          <w:szCs w:val="28"/>
        </w:rPr>
        <w:t>Уфимский филиал Финуниверситета</w:t>
      </w:r>
    </w:p>
    <w:p w14:paraId="143CE3D6" w14:textId="77777777" w:rsidR="004914D4" w:rsidRPr="000227E0" w:rsidRDefault="004914D4" w:rsidP="004914D4">
      <w:pPr>
        <w:jc w:val="center"/>
        <w:rPr>
          <w:spacing w:val="8"/>
          <w:sz w:val="28"/>
          <w:szCs w:val="28"/>
        </w:rPr>
      </w:pPr>
    </w:p>
    <w:p w14:paraId="719D2747" w14:textId="77777777" w:rsidR="001340B1" w:rsidRPr="000227E0" w:rsidRDefault="001340B1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469490B1" w14:textId="77777777" w:rsidR="001340B1" w:rsidRPr="000227E0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C7FC33F" w14:textId="77777777" w:rsidR="004914D4" w:rsidRPr="000227E0" w:rsidRDefault="004914D4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227E0">
        <w:rPr>
          <w:b/>
          <w:sz w:val="28"/>
          <w:szCs w:val="28"/>
        </w:rPr>
        <w:t>ФОНД ОЦЕНОЧНЫХ СРЕДСТВ</w:t>
      </w:r>
    </w:p>
    <w:p w14:paraId="5C7225C5" w14:textId="77777777" w:rsidR="00AD79D0" w:rsidRPr="000227E0" w:rsidRDefault="00AD79D0" w:rsidP="004914D4">
      <w:pPr>
        <w:jc w:val="center"/>
        <w:rPr>
          <w:sz w:val="28"/>
          <w:szCs w:val="28"/>
        </w:rPr>
      </w:pPr>
    </w:p>
    <w:p w14:paraId="221FE743" w14:textId="5798A3C4" w:rsidR="004914D4" w:rsidRPr="000227E0" w:rsidRDefault="004914D4" w:rsidP="004914D4">
      <w:pPr>
        <w:jc w:val="center"/>
        <w:rPr>
          <w:sz w:val="28"/>
          <w:szCs w:val="28"/>
        </w:rPr>
      </w:pPr>
      <w:r w:rsidRPr="000227E0">
        <w:rPr>
          <w:sz w:val="28"/>
          <w:szCs w:val="28"/>
        </w:rPr>
        <w:t xml:space="preserve">по дисциплине </w:t>
      </w:r>
      <w:r w:rsidRPr="00FD518A">
        <w:rPr>
          <w:b/>
          <w:bCs/>
          <w:sz w:val="28"/>
          <w:szCs w:val="28"/>
        </w:rPr>
        <w:t>«</w:t>
      </w:r>
      <w:r w:rsidR="000726B8" w:rsidRPr="000726B8">
        <w:rPr>
          <w:b/>
          <w:bCs/>
          <w:sz w:val="28"/>
          <w:szCs w:val="28"/>
        </w:rPr>
        <w:t>Уголовн</w:t>
      </w:r>
      <w:r w:rsidR="007D433E">
        <w:rPr>
          <w:b/>
          <w:bCs/>
          <w:sz w:val="28"/>
          <w:szCs w:val="28"/>
        </w:rPr>
        <w:t>ый</w:t>
      </w:r>
      <w:r w:rsidR="000726B8" w:rsidRPr="000726B8">
        <w:rPr>
          <w:b/>
          <w:bCs/>
          <w:sz w:val="28"/>
          <w:szCs w:val="28"/>
        </w:rPr>
        <w:t xml:space="preserve"> пр</w:t>
      </w:r>
      <w:r w:rsidR="007D433E">
        <w:rPr>
          <w:b/>
          <w:bCs/>
          <w:sz w:val="28"/>
          <w:szCs w:val="28"/>
        </w:rPr>
        <w:t>оцесс</w:t>
      </w:r>
      <w:r w:rsidRPr="00FD518A">
        <w:rPr>
          <w:b/>
          <w:bCs/>
          <w:sz w:val="28"/>
          <w:szCs w:val="28"/>
        </w:rPr>
        <w:t>»</w:t>
      </w:r>
    </w:p>
    <w:p w14:paraId="3CF7B002" w14:textId="77777777" w:rsidR="004914D4" w:rsidRPr="000227E0" w:rsidRDefault="004914D4" w:rsidP="004914D4">
      <w:pPr>
        <w:jc w:val="center"/>
        <w:rPr>
          <w:sz w:val="28"/>
          <w:szCs w:val="28"/>
        </w:rPr>
      </w:pPr>
    </w:p>
    <w:p w14:paraId="05281F30" w14:textId="77777777" w:rsidR="004914D4" w:rsidRPr="000227E0" w:rsidRDefault="004914D4" w:rsidP="004914D4">
      <w:pPr>
        <w:jc w:val="center"/>
        <w:rPr>
          <w:sz w:val="28"/>
          <w:szCs w:val="28"/>
        </w:rPr>
      </w:pPr>
    </w:p>
    <w:p w14:paraId="6F411B79" w14:textId="77777777" w:rsidR="004914D4" w:rsidRPr="000227E0" w:rsidRDefault="004914D4" w:rsidP="004914D4">
      <w:pPr>
        <w:jc w:val="center"/>
        <w:rPr>
          <w:sz w:val="28"/>
          <w:szCs w:val="28"/>
        </w:rPr>
      </w:pPr>
    </w:p>
    <w:p w14:paraId="2403D183" w14:textId="77777777" w:rsidR="004914D4" w:rsidRDefault="004914D4" w:rsidP="004914D4">
      <w:pPr>
        <w:jc w:val="center"/>
      </w:pPr>
    </w:p>
    <w:p w14:paraId="4ECFFB6B" w14:textId="77777777" w:rsidR="00CF71FC" w:rsidRDefault="00CF71FC" w:rsidP="004914D4">
      <w:pPr>
        <w:jc w:val="center"/>
      </w:pPr>
    </w:p>
    <w:p w14:paraId="1BED0C51" w14:textId="77777777" w:rsidR="00CF71FC" w:rsidRPr="000227E0" w:rsidRDefault="00CF71FC" w:rsidP="004914D4">
      <w:pPr>
        <w:jc w:val="center"/>
      </w:pPr>
    </w:p>
    <w:p w14:paraId="5FA8ABF0" w14:textId="77777777" w:rsidR="00280C5D" w:rsidRPr="00D04F7C" w:rsidRDefault="00280C5D" w:rsidP="00280C5D">
      <w:pPr>
        <w:spacing w:line="480" w:lineRule="auto"/>
        <w:jc w:val="both"/>
        <w:rPr>
          <w:sz w:val="28"/>
          <w:szCs w:val="28"/>
        </w:rPr>
      </w:pPr>
      <w:r w:rsidRPr="00D04F7C">
        <w:rPr>
          <w:sz w:val="28"/>
          <w:szCs w:val="28"/>
        </w:rPr>
        <w:t>Разработчик: кафедра «Философия, история и право»</w:t>
      </w:r>
    </w:p>
    <w:p w14:paraId="64D8F3C5" w14:textId="77777777" w:rsidR="00280C5D" w:rsidRDefault="00280C5D" w:rsidP="00280C5D">
      <w:pPr>
        <w:spacing w:line="480" w:lineRule="auto"/>
        <w:jc w:val="both"/>
        <w:rPr>
          <w:sz w:val="28"/>
          <w:szCs w:val="28"/>
        </w:rPr>
      </w:pPr>
      <w:r w:rsidRPr="00D04F7C"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</w:rPr>
        <w:t>40.03.01 Юриспруденция</w:t>
      </w:r>
    </w:p>
    <w:p w14:paraId="720CC7BF" w14:textId="77777777" w:rsidR="00280C5D" w:rsidRDefault="00280C5D" w:rsidP="00280C5D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программа: «Юриспруденция»</w:t>
      </w:r>
    </w:p>
    <w:p w14:paraId="6F57DBE7" w14:textId="77777777" w:rsidR="00280C5D" w:rsidRPr="009F249C" w:rsidRDefault="00280C5D" w:rsidP="00280C5D">
      <w:pPr>
        <w:spacing w:line="48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Профиль подготовки: «Экономическое право»</w:t>
      </w:r>
    </w:p>
    <w:p w14:paraId="189C0DF4" w14:textId="77777777" w:rsidR="00280C5D" w:rsidRDefault="00280C5D" w:rsidP="00280C5D">
      <w:pPr>
        <w:spacing w:line="48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Форма образования: заочная</w:t>
      </w:r>
    </w:p>
    <w:p w14:paraId="1C651B82" w14:textId="77777777" w:rsidR="004914D4" w:rsidRPr="000227E0" w:rsidRDefault="004914D4" w:rsidP="004914D4">
      <w:pPr>
        <w:rPr>
          <w:i/>
        </w:rPr>
      </w:pPr>
    </w:p>
    <w:p w14:paraId="6DDD02F2" w14:textId="77777777" w:rsidR="004914D4" w:rsidRPr="000227E0" w:rsidRDefault="004914D4" w:rsidP="004914D4">
      <w:pPr>
        <w:rPr>
          <w:i/>
        </w:rPr>
      </w:pPr>
    </w:p>
    <w:p w14:paraId="52C6EB02" w14:textId="77777777" w:rsidR="004914D4" w:rsidRPr="000227E0" w:rsidRDefault="004914D4" w:rsidP="004914D4">
      <w:pPr>
        <w:rPr>
          <w:i/>
        </w:rPr>
      </w:pPr>
    </w:p>
    <w:p w14:paraId="3432978D" w14:textId="77777777" w:rsidR="004914D4" w:rsidRPr="000227E0" w:rsidRDefault="004914D4" w:rsidP="004914D4"/>
    <w:p w14:paraId="13ECBE50" w14:textId="77777777" w:rsidR="004914D4" w:rsidRPr="000227E0" w:rsidRDefault="004914D4" w:rsidP="004914D4"/>
    <w:p w14:paraId="7C4DBE7A" w14:textId="77777777" w:rsidR="004914D4" w:rsidRPr="000227E0" w:rsidRDefault="004914D4" w:rsidP="004914D4"/>
    <w:p w14:paraId="4D915018" w14:textId="77777777" w:rsidR="004914D4" w:rsidRPr="000227E0" w:rsidRDefault="004914D4" w:rsidP="004914D4"/>
    <w:p w14:paraId="5ABA99A2" w14:textId="77777777" w:rsidR="004914D4" w:rsidRPr="000227E0" w:rsidRDefault="004914D4" w:rsidP="004914D4"/>
    <w:p w14:paraId="560C375C" w14:textId="77777777" w:rsidR="004914D4" w:rsidRPr="000227E0" w:rsidRDefault="004914D4" w:rsidP="004914D4"/>
    <w:p w14:paraId="2DB4A9A7" w14:textId="77777777" w:rsidR="004914D4" w:rsidRPr="000227E0" w:rsidRDefault="004914D4" w:rsidP="004914D4"/>
    <w:p w14:paraId="06DD2E5C" w14:textId="77777777" w:rsidR="004914D4" w:rsidRPr="000227E0" w:rsidRDefault="004914D4" w:rsidP="004914D4"/>
    <w:p w14:paraId="6E4825DC" w14:textId="77777777" w:rsidR="001340B1" w:rsidRPr="000227E0" w:rsidRDefault="001340B1" w:rsidP="004914D4">
      <w:pPr>
        <w:jc w:val="center"/>
        <w:rPr>
          <w:b/>
          <w:sz w:val="28"/>
          <w:szCs w:val="28"/>
        </w:rPr>
      </w:pPr>
    </w:p>
    <w:p w14:paraId="60E149BA" w14:textId="77777777" w:rsidR="001340B1" w:rsidRPr="000227E0" w:rsidRDefault="001340B1" w:rsidP="004914D4">
      <w:pPr>
        <w:jc w:val="center"/>
        <w:rPr>
          <w:b/>
          <w:sz w:val="28"/>
          <w:szCs w:val="28"/>
        </w:rPr>
      </w:pPr>
    </w:p>
    <w:p w14:paraId="3DD6587C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81B963A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055F2217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2DAB78DD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26488C14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2C07855E" w14:textId="77777777" w:rsidR="002E57F4" w:rsidRDefault="002E57F4" w:rsidP="004914D4">
      <w:pPr>
        <w:jc w:val="center"/>
        <w:rPr>
          <w:b/>
          <w:sz w:val="28"/>
          <w:szCs w:val="28"/>
        </w:rPr>
      </w:pPr>
    </w:p>
    <w:p w14:paraId="37943C0B" w14:textId="77777777" w:rsidR="002E57F4" w:rsidRDefault="002E57F4" w:rsidP="004914D4">
      <w:pPr>
        <w:jc w:val="center"/>
        <w:rPr>
          <w:b/>
          <w:sz w:val="28"/>
          <w:szCs w:val="28"/>
        </w:rPr>
      </w:pPr>
    </w:p>
    <w:p w14:paraId="44668237" w14:textId="77777777" w:rsidR="001340B1" w:rsidRDefault="001340B1" w:rsidP="00280C5D">
      <w:pPr>
        <w:rPr>
          <w:b/>
          <w:sz w:val="28"/>
          <w:szCs w:val="28"/>
        </w:rPr>
      </w:pPr>
    </w:p>
    <w:p w14:paraId="45BDEA19" w14:textId="77777777" w:rsidR="007620A1" w:rsidRDefault="007620A1" w:rsidP="004914D4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280C5D" w14:paraId="3FF10CBD" w14:textId="77777777" w:rsidTr="00315785">
        <w:tc>
          <w:tcPr>
            <w:tcW w:w="5094" w:type="dxa"/>
          </w:tcPr>
          <w:p w14:paraId="0BDBF0D9" w14:textId="77777777" w:rsidR="00280C5D" w:rsidRPr="009F249C" w:rsidRDefault="00280C5D" w:rsidP="00315785">
            <w:pPr>
              <w:rPr>
                <w:sz w:val="28"/>
              </w:rPr>
            </w:pPr>
            <w:r w:rsidRPr="009F249C">
              <w:rPr>
                <w:sz w:val="28"/>
              </w:rPr>
              <w:lastRenderedPageBreak/>
              <w:t xml:space="preserve">Р А С </w:t>
            </w:r>
            <w:proofErr w:type="spellStart"/>
            <w:r w:rsidRPr="009F249C">
              <w:rPr>
                <w:sz w:val="28"/>
              </w:rPr>
              <w:t>С</w:t>
            </w:r>
            <w:proofErr w:type="spellEnd"/>
            <w:r w:rsidRPr="009F249C">
              <w:rPr>
                <w:sz w:val="28"/>
              </w:rPr>
              <w:t xml:space="preserve"> М О Т Р Е Н</w:t>
            </w:r>
          </w:p>
          <w:p w14:paraId="0FB35C06" w14:textId="77777777" w:rsidR="00280C5D" w:rsidRPr="009F249C" w:rsidRDefault="00280C5D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На заседании кафедры</w:t>
            </w:r>
          </w:p>
          <w:p w14:paraId="6EDE0594" w14:textId="77777777" w:rsidR="00280C5D" w:rsidRPr="009F249C" w:rsidRDefault="00280C5D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«Философия, история и право»</w:t>
            </w:r>
          </w:p>
          <w:p w14:paraId="5688EFD5" w14:textId="77777777" w:rsidR="00280C5D" w:rsidRPr="009F249C" w:rsidRDefault="00280C5D" w:rsidP="00315785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5E659BF6" w14:textId="77777777" w:rsidR="00280C5D" w:rsidRPr="008B2FDE" w:rsidRDefault="00280C5D" w:rsidP="00315785">
            <w:pPr>
              <w:jc w:val="both"/>
              <w:rPr>
                <w:sz w:val="28"/>
                <w:szCs w:val="28"/>
              </w:rPr>
            </w:pPr>
            <w:r w:rsidRPr="008B2FDE">
              <w:rPr>
                <w:sz w:val="28"/>
                <w:szCs w:val="28"/>
              </w:rPr>
              <w:t xml:space="preserve">Разработан на основе </w:t>
            </w:r>
          </w:p>
          <w:p w14:paraId="7B1D278C" w14:textId="77777777" w:rsidR="00280C5D" w:rsidRPr="008B2FDE" w:rsidRDefault="00280C5D" w:rsidP="00315785">
            <w:pPr>
              <w:rPr>
                <w:sz w:val="28"/>
                <w:szCs w:val="28"/>
              </w:rPr>
            </w:pPr>
            <w:r w:rsidRPr="008B2FDE">
              <w:rPr>
                <w:b/>
                <w:sz w:val="28"/>
                <w:szCs w:val="28"/>
              </w:rPr>
              <w:t>40.03.01 Юриспруденция: ОС ВО ФУ</w:t>
            </w:r>
            <w:r w:rsidRPr="008B2FDE">
              <w:rPr>
                <w:sz w:val="28"/>
                <w:szCs w:val="28"/>
              </w:rPr>
              <w:t xml:space="preserve"> </w:t>
            </w:r>
          </w:p>
          <w:p w14:paraId="28831761" w14:textId="77777777" w:rsidR="00280C5D" w:rsidRDefault="00280C5D" w:rsidP="00315785">
            <w:r w:rsidRPr="008B2FDE">
              <w:rPr>
                <w:sz w:val="28"/>
                <w:szCs w:val="28"/>
              </w:rPr>
              <w:t>Приказ ФУ от 03.06.2021 № 1313/о</w:t>
            </w:r>
          </w:p>
          <w:p w14:paraId="48249EE8" w14:textId="77777777" w:rsidR="00280C5D" w:rsidRDefault="00280C5D" w:rsidP="00315785"/>
        </w:tc>
      </w:tr>
      <w:tr w:rsidR="00280C5D" w14:paraId="219ABEAC" w14:textId="77777777" w:rsidTr="00315785">
        <w:tc>
          <w:tcPr>
            <w:tcW w:w="5094" w:type="dxa"/>
          </w:tcPr>
          <w:p w14:paraId="1D827C10" w14:textId="3A63D879" w:rsidR="00280C5D" w:rsidRPr="009F249C" w:rsidRDefault="002E57F4" w:rsidP="00315785">
            <w:pPr>
              <w:rPr>
                <w:sz w:val="28"/>
              </w:rPr>
            </w:pPr>
            <w:r>
              <w:rPr>
                <w:sz w:val="28"/>
              </w:rPr>
              <w:t>Протокол № 1</w:t>
            </w:r>
          </w:p>
          <w:p w14:paraId="31DE3DA4" w14:textId="71823A67" w:rsidR="00280C5D" w:rsidRPr="009F249C" w:rsidRDefault="00280C5D" w:rsidP="00315785">
            <w:pPr>
              <w:rPr>
                <w:sz w:val="28"/>
              </w:rPr>
            </w:pPr>
            <w:proofErr w:type="gramStart"/>
            <w:r w:rsidRPr="009F249C">
              <w:rPr>
                <w:sz w:val="28"/>
              </w:rPr>
              <w:t>от</w:t>
            </w:r>
            <w:proofErr w:type="gramEnd"/>
            <w:r w:rsidRPr="009F249C">
              <w:rPr>
                <w:sz w:val="28"/>
              </w:rPr>
              <w:t xml:space="preserve"> «</w:t>
            </w:r>
            <w:r w:rsidR="002E57F4">
              <w:rPr>
                <w:sz w:val="28"/>
              </w:rPr>
              <w:t>27» августа 2024</w:t>
            </w:r>
            <w:r w:rsidRPr="009F249C">
              <w:rPr>
                <w:sz w:val="28"/>
              </w:rPr>
              <w:t xml:space="preserve"> г.</w:t>
            </w:r>
          </w:p>
          <w:p w14:paraId="35EF8F86" w14:textId="77777777" w:rsidR="00280C5D" w:rsidRPr="009F249C" w:rsidRDefault="00280C5D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Зав. кафедрой</w:t>
            </w:r>
          </w:p>
          <w:p w14:paraId="4261E471" w14:textId="32B6EC5C" w:rsidR="00280C5D" w:rsidRPr="009F249C" w:rsidRDefault="002E57F4" w:rsidP="00315785">
            <w:pPr>
              <w:rPr>
                <w:sz w:val="28"/>
              </w:rPr>
            </w:pPr>
            <w:r w:rsidRPr="00322EB6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E96548C" wp14:editId="5836518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5080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08597F2" w14:textId="07206FB4" w:rsidR="00280C5D" w:rsidRPr="009F249C" w:rsidRDefault="002E57F4" w:rsidP="00315785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Емельянов С.В.</w:t>
            </w:r>
          </w:p>
          <w:p w14:paraId="6022F109" w14:textId="77777777" w:rsidR="00280C5D" w:rsidRPr="009F249C" w:rsidRDefault="00280C5D" w:rsidP="00315785">
            <w:pPr>
              <w:rPr>
                <w:sz w:val="28"/>
              </w:rPr>
            </w:pPr>
          </w:p>
        </w:tc>
        <w:tc>
          <w:tcPr>
            <w:tcW w:w="5095" w:type="dxa"/>
          </w:tcPr>
          <w:p w14:paraId="3785C31B" w14:textId="77777777" w:rsidR="00280C5D" w:rsidRDefault="00280C5D" w:rsidP="00315785"/>
        </w:tc>
      </w:tr>
    </w:tbl>
    <w:p w14:paraId="21CAA33E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75E5330C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74E45608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76C568B7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0E4F1F68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0C74940E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6AEFDE44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0F2EBAF6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0EC72458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08CA078F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4990A648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4D47EDE0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5B7D7C6C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781B1119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416BF26E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654033A9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6B0AC218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16C4FB8C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1DF2E1D5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09CE7628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5097A4D6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6F608432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649B8A72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3E1B160D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3029B402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4AEB8EE9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49D666D9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78A10F2B" w14:textId="77777777" w:rsidR="00B73B84" w:rsidRDefault="00B73B84" w:rsidP="004914D4">
      <w:pPr>
        <w:jc w:val="center"/>
        <w:rPr>
          <w:b/>
          <w:sz w:val="28"/>
          <w:szCs w:val="28"/>
        </w:rPr>
      </w:pPr>
    </w:p>
    <w:p w14:paraId="6D109493" w14:textId="77777777" w:rsidR="00B73B84" w:rsidRDefault="00B73B84" w:rsidP="004914D4">
      <w:pPr>
        <w:jc w:val="center"/>
        <w:rPr>
          <w:b/>
          <w:sz w:val="28"/>
          <w:szCs w:val="28"/>
        </w:rPr>
      </w:pPr>
    </w:p>
    <w:p w14:paraId="3020BE45" w14:textId="77777777" w:rsidR="00B73B84" w:rsidRDefault="00B73B84" w:rsidP="004914D4">
      <w:pPr>
        <w:jc w:val="center"/>
        <w:rPr>
          <w:b/>
          <w:sz w:val="28"/>
          <w:szCs w:val="28"/>
        </w:rPr>
      </w:pPr>
    </w:p>
    <w:p w14:paraId="73302213" w14:textId="77777777" w:rsidR="00B73B84" w:rsidRDefault="00B73B84" w:rsidP="004914D4">
      <w:pPr>
        <w:jc w:val="center"/>
        <w:rPr>
          <w:b/>
          <w:sz w:val="28"/>
          <w:szCs w:val="28"/>
        </w:rPr>
      </w:pPr>
    </w:p>
    <w:p w14:paraId="41346361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11D56432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3A83BCD4" w14:textId="77777777" w:rsidR="007620A1" w:rsidRDefault="007620A1" w:rsidP="004914D4">
      <w:pPr>
        <w:jc w:val="center"/>
        <w:rPr>
          <w:b/>
          <w:sz w:val="28"/>
          <w:szCs w:val="28"/>
        </w:rPr>
      </w:pPr>
    </w:p>
    <w:p w14:paraId="4CD0441E" w14:textId="77777777" w:rsidR="002E57F4" w:rsidRPr="000227E0" w:rsidRDefault="002E57F4" w:rsidP="004914D4">
      <w:pPr>
        <w:jc w:val="center"/>
        <w:rPr>
          <w:b/>
          <w:sz w:val="28"/>
          <w:szCs w:val="28"/>
        </w:rPr>
      </w:pPr>
    </w:p>
    <w:p w14:paraId="31E9EF8B" w14:textId="77777777" w:rsidR="004914D4" w:rsidRDefault="004914D4" w:rsidP="004914D4">
      <w:pPr>
        <w:jc w:val="center"/>
        <w:rPr>
          <w:b/>
          <w:sz w:val="28"/>
          <w:szCs w:val="28"/>
        </w:rPr>
      </w:pPr>
      <w:r w:rsidRPr="000227E0">
        <w:rPr>
          <w:b/>
          <w:sz w:val="28"/>
          <w:szCs w:val="28"/>
        </w:rPr>
        <w:lastRenderedPageBreak/>
        <w:t>1. Цель, задачи и результаты изучения дисциплины</w:t>
      </w:r>
    </w:p>
    <w:p w14:paraId="34D518FE" w14:textId="77777777" w:rsidR="007D433E" w:rsidRDefault="007D433E" w:rsidP="004914D4">
      <w:pPr>
        <w:jc w:val="center"/>
        <w:rPr>
          <w:b/>
          <w:sz w:val="28"/>
          <w:szCs w:val="28"/>
        </w:rPr>
      </w:pPr>
    </w:p>
    <w:p w14:paraId="12AB5BBC" w14:textId="77777777" w:rsidR="005C5DBD" w:rsidRDefault="005C5DBD" w:rsidP="004914D4">
      <w:pPr>
        <w:jc w:val="center"/>
        <w:rPr>
          <w:b/>
          <w:sz w:val="28"/>
          <w:szCs w:val="28"/>
        </w:rPr>
      </w:pPr>
    </w:p>
    <w:p w14:paraId="1CD30B06" w14:textId="4BE6263E" w:rsidR="007D433E" w:rsidRPr="007D433E" w:rsidRDefault="005C5DBD" w:rsidP="005C5DBD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</w:t>
      </w:r>
      <w:r w:rsidR="007D433E" w:rsidRPr="007D433E">
        <w:rPr>
          <w:b/>
          <w:sz w:val="28"/>
          <w:szCs w:val="28"/>
        </w:rPr>
        <w:t xml:space="preserve"> дисциплины</w:t>
      </w:r>
      <w:r w:rsidR="007D433E" w:rsidRPr="007D433E">
        <w:rPr>
          <w:sz w:val="28"/>
          <w:szCs w:val="28"/>
        </w:rPr>
        <w:t xml:space="preserve">: приобретение знаний основных категорий и положений уголовно-процессуального права; формирование умения анализировать уголовно-процессуальные нормы; формирование способности применять полученные знания и умения в современной реальности и в правоприменительной деятельности. </w:t>
      </w:r>
    </w:p>
    <w:p w14:paraId="2B5B63CE" w14:textId="77777777" w:rsidR="007D433E" w:rsidRDefault="007D433E" w:rsidP="007D433E">
      <w:pPr>
        <w:spacing w:line="360" w:lineRule="auto"/>
        <w:jc w:val="both"/>
        <w:rPr>
          <w:sz w:val="28"/>
          <w:szCs w:val="28"/>
        </w:rPr>
      </w:pPr>
    </w:p>
    <w:p w14:paraId="6E2CA4CF" w14:textId="54AC41A2" w:rsidR="007D433E" w:rsidRPr="007D433E" w:rsidRDefault="00AA29EE" w:rsidP="00703814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з</w:t>
      </w:r>
      <w:r w:rsidR="007D433E" w:rsidRPr="007D433E">
        <w:rPr>
          <w:b/>
          <w:sz w:val="28"/>
          <w:szCs w:val="28"/>
        </w:rPr>
        <w:t xml:space="preserve">адачи дисциплины: </w:t>
      </w:r>
      <w:r>
        <w:rPr>
          <w:b/>
          <w:sz w:val="28"/>
          <w:szCs w:val="28"/>
        </w:rPr>
        <w:t>о</w:t>
      </w:r>
      <w:r w:rsidR="007D433E" w:rsidRPr="007D433E">
        <w:rPr>
          <w:sz w:val="28"/>
          <w:szCs w:val="28"/>
        </w:rPr>
        <w:t>пределить, что представляет собой уголовное преследован</w:t>
      </w:r>
      <w:r>
        <w:rPr>
          <w:sz w:val="28"/>
          <w:szCs w:val="28"/>
        </w:rPr>
        <w:t>ие, его виды и социальные цели;</w:t>
      </w:r>
      <w:r>
        <w:rPr>
          <w:b/>
          <w:sz w:val="28"/>
          <w:szCs w:val="28"/>
        </w:rPr>
        <w:t xml:space="preserve"> </w:t>
      </w:r>
      <w:r w:rsidRPr="00AA29EE">
        <w:rPr>
          <w:sz w:val="28"/>
          <w:szCs w:val="28"/>
        </w:rPr>
        <w:t>п</w:t>
      </w:r>
      <w:r w:rsidR="007D433E" w:rsidRPr="007D433E">
        <w:rPr>
          <w:sz w:val="28"/>
          <w:szCs w:val="28"/>
        </w:rPr>
        <w:t>риобрести знания о сущности и видах доказательств по уголовным делам, о требованиях, предъявляемых к проце</w:t>
      </w:r>
      <w:r>
        <w:rPr>
          <w:sz w:val="28"/>
          <w:szCs w:val="28"/>
        </w:rPr>
        <w:t>ссуальным вопросам доказывания;</w:t>
      </w:r>
      <w:r>
        <w:rPr>
          <w:b/>
          <w:sz w:val="28"/>
          <w:szCs w:val="28"/>
        </w:rPr>
        <w:t xml:space="preserve"> з</w:t>
      </w:r>
      <w:r w:rsidR="007D433E" w:rsidRPr="007D433E">
        <w:rPr>
          <w:sz w:val="28"/>
          <w:szCs w:val="28"/>
        </w:rPr>
        <w:t>нать сущность, содержание, особенности и значение стадий уголовного судопроизводства, предусмотренный з</w:t>
      </w:r>
      <w:r>
        <w:rPr>
          <w:sz w:val="28"/>
          <w:szCs w:val="28"/>
        </w:rPr>
        <w:t>аконом порядок их производства;</w:t>
      </w:r>
      <w:r>
        <w:rPr>
          <w:b/>
          <w:sz w:val="28"/>
          <w:szCs w:val="28"/>
        </w:rPr>
        <w:t xml:space="preserve"> </w:t>
      </w:r>
      <w:r w:rsidRPr="00AA29EE">
        <w:rPr>
          <w:sz w:val="28"/>
          <w:szCs w:val="28"/>
        </w:rPr>
        <w:t>у</w:t>
      </w:r>
      <w:r w:rsidR="007D433E" w:rsidRPr="007D433E">
        <w:rPr>
          <w:sz w:val="28"/>
          <w:szCs w:val="28"/>
        </w:rPr>
        <w:t xml:space="preserve">своить нормы уголовно-процессуального законодательства, определяющие порядок досудебного и судебного производства по уголовным делам, - деятельность судьи, прокурора, органов </w:t>
      </w:r>
      <w:r w:rsidR="00703814">
        <w:rPr>
          <w:sz w:val="28"/>
          <w:szCs w:val="28"/>
        </w:rPr>
        <w:t>предварительного расследования;</w:t>
      </w:r>
      <w:r w:rsidR="00703814">
        <w:rPr>
          <w:b/>
          <w:sz w:val="28"/>
          <w:szCs w:val="28"/>
        </w:rPr>
        <w:t xml:space="preserve"> з</w:t>
      </w:r>
      <w:r w:rsidR="007D433E" w:rsidRPr="007D433E">
        <w:rPr>
          <w:sz w:val="28"/>
          <w:szCs w:val="28"/>
        </w:rPr>
        <w:t>нать виды участников уголовного процесса, их права и обязанности на стад</w:t>
      </w:r>
      <w:r w:rsidR="00703814">
        <w:rPr>
          <w:sz w:val="28"/>
          <w:szCs w:val="28"/>
        </w:rPr>
        <w:t>иях уголовного судопроизводства;</w:t>
      </w:r>
      <w:r w:rsidR="00703814">
        <w:rPr>
          <w:b/>
          <w:sz w:val="28"/>
          <w:szCs w:val="28"/>
        </w:rPr>
        <w:t xml:space="preserve"> з</w:t>
      </w:r>
      <w:r w:rsidR="007D433E" w:rsidRPr="007D433E">
        <w:rPr>
          <w:sz w:val="28"/>
          <w:szCs w:val="28"/>
        </w:rPr>
        <w:t>нать особый порядок судопроизводства по отдельным категориям дел</w:t>
      </w:r>
      <w:r w:rsidR="00703814">
        <w:rPr>
          <w:sz w:val="28"/>
          <w:szCs w:val="28"/>
        </w:rPr>
        <w:t>.</w:t>
      </w:r>
    </w:p>
    <w:p w14:paraId="166FCFC8" w14:textId="77777777" w:rsidR="007D433E" w:rsidRDefault="007D433E" w:rsidP="00EE046A">
      <w:pPr>
        <w:ind w:firstLine="567"/>
        <w:jc w:val="center"/>
        <w:rPr>
          <w:b/>
          <w:sz w:val="28"/>
          <w:szCs w:val="28"/>
        </w:rPr>
      </w:pPr>
    </w:p>
    <w:p w14:paraId="2B01182B" w14:textId="657E787E" w:rsidR="007D433E" w:rsidRDefault="008C77D0" w:rsidP="00F34C5E">
      <w:pPr>
        <w:ind w:firstLine="567"/>
        <w:jc w:val="center"/>
        <w:rPr>
          <w:b/>
          <w:sz w:val="28"/>
          <w:szCs w:val="28"/>
        </w:rPr>
      </w:pPr>
      <w:r w:rsidRPr="008B6D8E">
        <w:rPr>
          <w:b/>
          <w:sz w:val="28"/>
          <w:szCs w:val="28"/>
        </w:rPr>
        <w:t xml:space="preserve">Перечень планируемых результатов </w:t>
      </w:r>
      <w:r w:rsidR="0033267D" w:rsidRPr="008B6D8E">
        <w:rPr>
          <w:b/>
          <w:sz w:val="28"/>
          <w:szCs w:val="28"/>
        </w:rPr>
        <w:t>изучения дисциплины</w:t>
      </w:r>
    </w:p>
    <w:p w14:paraId="31531D2A" w14:textId="77777777" w:rsidR="007D433E" w:rsidRPr="007D433E" w:rsidRDefault="007D433E" w:rsidP="007D433E">
      <w:pPr>
        <w:autoSpaceDE w:val="0"/>
        <w:autoSpaceDN w:val="0"/>
        <w:adjustRightInd w:val="0"/>
        <w:spacing w:after="288" w:line="1" w:lineRule="exact"/>
        <w:rPr>
          <w:spacing w:val="-6"/>
          <w:sz w:val="28"/>
          <w:szCs w:val="28"/>
        </w:rPr>
      </w:pP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1077"/>
        <w:gridCol w:w="1742"/>
        <w:gridCol w:w="2246"/>
        <w:gridCol w:w="4981"/>
      </w:tblGrid>
      <w:tr w:rsidR="007D433E" w:rsidRPr="007D433E" w14:paraId="2DAB76F2" w14:textId="77777777" w:rsidTr="00804065">
        <w:tc>
          <w:tcPr>
            <w:tcW w:w="536" w:type="pct"/>
          </w:tcPr>
          <w:p w14:paraId="5C92B4C4" w14:textId="77777777" w:rsidR="007D433E" w:rsidRPr="00964BD4" w:rsidRDefault="007D433E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spacing w:val="-6"/>
              </w:rPr>
            </w:pPr>
            <w:r w:rsidRPr="00964BD4">
              <w:rPr>
                <w:spacing w:val="-6"/>
              </w:rPr>
              <w:t>Код компетенции</w:t>
            </w:r>
          </w:p>
        </w:tc>
        <w:tc>
          <w:tcPr>
            <w:tcW w:w="867" w:type="pct"/>
          </w:tcPr>
          <w:p w14:paraId="032D9B3F" w14:textId="77777777" w:rsidR="007D433E" w:rsidRPr="00964BD4" w:rsidRDefault="007D433E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spacing w:val="-6"/>
              </w:rPr>
            </w:pPr>
            <w:r w:rsidRPr="00964BD4">
              <w:rPr>
                <w:spacing w:val="-6"/>
              </w:rPr>
              <w:t>Наименование компетенции</w:t>
            </w:r>
          </w:p>
        </w:tc>
        <w:tc>
          <w:tcPr>
            <w:tcW w:w="1118" w:type="pct"/>
          </w:tcPr>
          <w:p w14:paraId="07A983C7" w14:textId="77777777" w:rsidR="007D433E" w:rsidRPr="00964BD4" w:rsidRDefault="007D433E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spacing w:val="-6"/>
              </w:rPr>
            </w:pPr>
            <w:r w:rsidRPr="00964BD4">
              <w:rPr>
                <w:spacing w:val="-6"/>
              </w:rPr>
              <w:t>Индикаторы достижения компетенции</w:t>
            </w:r>
          </w:p>
        </w:tc>
        <w:tc>
          <w:tcPr>
            <w:tcW w:w="2479" w:type="pct"/>
          </w:tcPr>
          <w:p w14:paraId="0D310C24" w14:textId="77777777" w:rsidR="007D433E" w:rsidRPr="00964BD4" w:rsidRDefault="007D433E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spacing w:val="-6"/>
              </w:rPr>
            </w:pPr>
            <w:r w:rsidRPr="00964BD4">
              <w:rPr>
                <w:spacing w:val="-6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7D433E" w:rsidRPr="007D433E" w14:paraId="1A1A11B4" w14:textId="77777777" w:rsidTr="00804065">
        <w:tc>
          <w:tcPr>
            <w:tcW w:w="536" w:type="pct"/>
          </w:tcPr>
          <w:p w14:paraId="25FEDD23" w14:textId="77777777" w:rsidR="007D433E" w:rsidRPr="00EA3994" w:rsidRDefault="007D433E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spacing w:val="-6"/>
              </w:rPr>
            </w:pPr>
            <w:r w:rsidRPr="00EA3994">
              <w:rPr>
                <w:spacing w:val="-6"/>
              </w:rPr>
              <w:t>УК-14</w:t>
            </w:r>
          </w:p>
        </w:tc>
        <w:tc>
          <w:tcPr>
            <w:tcW w:w="867" w:type="pct"/>
          </w:tcPr>
          <w:p w14:paraId="3D7655A4" w14:textId="7E1357AC" w:rsidR="007D433E" w:rsidRPr="00964BD4" w:rsidRDefault="00911948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spacing w:val="-6"/>
                <w:sz w:val="20"/>
                <w:szCs w:val="20"/>
              </w:rPr>
            </w:pPr>
            <w:r w:rsidRPr="00911948">
              <w:rPr>
                <w:spacing w:val="-6"/>
                <w:sz w:val="20"/>
                <w:szCs w:val="20"/>
              </w:rPr>
              <w:t>Способность формировать нетерпимое отношение к проявлениям экстремизма, терроризма, коррупционному поведению, попыткам фальсификации истории и противодействовать им в профессиональной деятельности</w:t>
            </w:r>
          </w:p>
        </w:tc>
        <w:tc>
          <w:tcPr>
            <w:tcW w:w="1118" w:type="pct"/>
          </w:tcPr>
          <w:p w14:paraId="7FC04AD1" w14:textId="77777777" w:rsidR="007D433E" w:rsidRPr="00964BD4" w:rsidRDefault="007D433E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spacing w:val="-6"/>
                <w:sz w:val="20"/>
                <w:szCs w:val="20"/>
              </w:rPr>
            </w:pPr>
            <w:r w:rsidRPr="00964BD4">
              <w:rPr>
                <w:spacing w:val="-6"/>
                <w:sz w:val="20"/>
                <w:szCs w:val="20"/>
              </w:rPr>
              <w:t>1. Демонстрирует знание последствий коррупционных действий. Способов профилактики коррупции и формирования нетерпимого отношения к ней</w:t>
            </w:r>
          </w:p>
        </w:tc>
        <w:tc>
          <w:tcPr>
            <w:tcW w:w="2479" w:type="pct"/>
            <w:shd w:val="clear" w:color="auto" w:fill="auto"/>
          </w:tcPr>
          <w:p w14:paraId="0F0336C1" w14:textId="77777777" w:rsidR="007D433E" w:rsidRPr="00964BD4" w:rsidRDefault="007D433E" w:rsidP="007D433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6"/>
                <w:sz w:val="20"/>
                <w:szCs w:val="20"/>
              </w:rPr>
            </w:pPr>
            <w:r w:rsidRPr="00964BD4">
              <w:rPr>
                <w:b/>
                <w:bCs/>
                <w:color w:val="000000"/>
                <w:spacing w:val="-6"/>
                <w:sz w:val="20"/>
                <w:szCs w:val="20"/>
              </w:rPr>
              <w:t xml:space="preserve">знать: </w:t>
            </w:r>
            <w:r w:rsidRPr="00964BD4">
              <w:rPr>
                <w:color w:val="000000"/>
                <w:spacing w:val="-6"/>
                <w:sz w:val="20"/>
                <w:szCs w:val="20"/>
              </w:rPr>
              <w:t>основные подходы к определению коррупции как к уголовному преступлению, способы ранжирования коррупционных преступлений.</w:t>
            </w:r>
          </w:p>
          <w:p w14:paraId="0958434A" w14:textId="77777777" w:rsidR="007D433E" w:rsidRPr="00964BD4" w:rsidRDefault="007D433E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rPr>
                <w:spacing w:val="-6"/>
                <w:sz w:val="20"/>
                <w:szCs w:val="20"/>
              </w:rPr>
            </w:pPr>
            <w:r w:rsidRPr="00964BD4">
              <w:rPr>
                <w:b/>
                <w:bCs/>
                <w:color w:val="000000"/>
                <w:spacing w:val="-6"/>
                <w:sz w:val="20"/>
                <w:szCs w:val="20"/>
              </w:rPr>
              <w:t xml:space="preserve">уметь: </w:t>
            </w:r>
            <w:r w:rsidRPr="00964BD4">
              <w:rPr>
                <w:color w:val="000000"/>
                <w:spacing w:val="-6"/>
                <w:sz w:val="20"/>
                <w:szCs w:val="20"/>
              </w:rPr>
              <w:t>выделять коррупцию в системе уголовных преступлений, квалифицировать коррупционные преступления, определять их тяжесть.</w:t>
            </w:r>
          </w:p>
        </w:tc>
      </w:tr>
      <w:tr w:rsidR="007D433E" w:rsidRPr="007D433E" w14:paraId="30943807" w14:textId="77777777" w:rsidTr="00804065">
        <w:trPr>
          <w:trHeight w:val="306"/>
        </w:trPr>
        <w:tc>
          <w:tcPr>
            <w:tcW w:w="536" w:type="pct"/>
            <w:vMerge w:val="restart"/>
          </w:tcPr>
          <w:p w14:paraId="7525D31F" w14:textId="77777777" w:rsidR="007D433E" w:rsidRPr="00EA3994" w:rsidRDefault="007D433E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spacing w:val="-6"/>
              </w:rPr>
            </w:pPr>
            <w:r w:rsidRPr="00EA3994">
              <w:rPr>
                <w:spacing w:val="-6"/>
              </w:rPr>
              <w:t>ПКН-2</w:t>
            </w:r>
          </w:p>
          <w:p w14:paraId="472136F6" w14:textId="77777777" w:rsidR="007D433E" w:rsidRPr="00EA3994" w:rsidRDefault="007D433E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spacing w:val="-6"/>
              </w:rPr>
            </w:pPr>
          </w:p>
        </w:tc>
        <w:tc>
          <w:tcPr>
            <w:tcW w:w="867" w:type="pct"/>
            <w:vMerge w:val="restart"/>
          </w:tcPr>
          <w:p w14:paraId="60464804" w14:textId="77777777" w:rsidR="007D433E" w:rsidRPr="00964BD4" w:rsidRDefault="007D433E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spacing w:val="-6"/>
                <w:sz w:val="20"/>
                <w:szCs w:val="20"/>
              </w:rPr>
            </w:pPr>
            <w:r w:rsidRPr="00964BD4">
              <w:rPr>
                <w:spacing w:val="-6"/>
                <w:sz w:val="20"/>
                <w:szCs w:val="20"/>
              </w:rPr>
              <w:t>Способность участвовать в разработке нормативных правовых актов и иных юридических документов с использованием приемов и средств юридической техники.</w:t>
            </w:r>
          </w:p>
        </w:tc>
        <w:tc>
          <w:tcPr>
            <w:tcW w:w="1118" w:type="pct"/>
          </w:tcPr>
          <w:p w14:paraId="0345BAB1" w14:textId="77777777" w:rsidR="007D433E" w:rsidRPr="00964BD4" w:rsidRDefault="007D433E" w:rsidP="007D433E">
            <w:pPr>
              <w:spacing w:after="160" w:line="259" w:lineRule="auto"/>
              <w:contextualSpacing/>
              <w:rPr>
                <w:spacing w:val="-6"/>
                <w:sz w:val="20"/>
                <w:szCs w:val="20"/>
                <w:lang w:eastAsia="en-US"/>
              </w:rPr>
            </w:pPr>
            <w:r w:rsidRPr="00964BD4">
              <w:rPr>
                <w:spacing w:val="-6"/>
                <w:sz w:val="20"/>
                <w:szCs w:val="20"/>
                <w:lang w:eastAsia="en-US"/>
              </w:rPr>
              <w:t>1. Использовать понятия и виды юридических документов как объектов юридической техники в правоприменительной деятельности</w:t>
            </w:r>
          </w:p>
        </w:tc>
        <w:tc>
          <w:tcPr>
            <w:tcW w:w="2479" w:type="pct"/>
          </w:tcPr>
          <w:p w14:paraId="2517C7BB" w14:textId="77777777" w:rsidR="007D433E" w:rsidRPr="00964BD4" w:rsidRDefault="007D433E" w:rsidP="007D433E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pacing w:val="-6"/>
                <w:sz w:val="20"/>
                <w:szCs w:val="20"/>
              </w:rPr>
            </w:pPr>
            <w:r w:rsidRPr="00964BD4">
              <w:rPr>
                <w:b/>
                <w:spacing w:val="-6"/>
                <w:sz w:val="20"/>
                <w:szCs w:val="20"/>
              </w:rPr>
              <w:t xml:space="preserve">знать: </w:t>
            </w:r>
            <w:r w:rsidRPr="00964BD4">
              <w:rPr>
                <w:spacing w:val="-6"/>
                <w:sz w:val="20"/>
                <w:szCs w:val="20"/>
              </w:rPr>
              <w:t>понятие и виды юридических документов, признаки правоприменительной техники.</w:t>
            </w:r>
          </w:p>
          <w:p w14:paraId="1C5629F4" w14:textId="77777777" w:rsidR="007D433E" w:rsidRPr="00964BD4" w:rsidRDefault="007D433E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pacing w:val="-6"/>
                <w:sz w:val="20"/>
                <w:szCs w:val="20"/>
              </w:rPr>
            </w:pPr>
            <w:r w:rsidRPr="00964BD4">
              <w:rPr>
                <w:b/>
                <w:spacing w:val="-6"/>
                <w:sz w:val="20"/>
                <w:szCs w:val="20"/>
              </w:rPr>
              <w:t>уметь:</w:t>
            </w:r>
            <w:r w:rsidRPr="00964BD4">
              <w:rPr>
                <w:spacing w:val="-6"/>
                <w:sz w:val="20"/>
                <w:szCs w:val="20"/>
              </w:rPr>
              <w:t xml:space="preserve"> применять приемы и методы юридической техники, в зависимости от видов юридической деятельности.</w:t>
            </w:r>
          </w:p>
        </w:tc>
      </w:tr>
      <w:tr w:rsidR="007D433E" w:rsidRPr="007D433E" w14:paraId="3D6ACAEA" w14:textId="77777777" w:rsidTr="00804065">
        <w:trPr>
          <w:trHeight w:val="85"/>
        </w:trPr>
        <w:tc>
          <w:tcPr>
            <w:tcW w:w="536" w:type="pct"/>
            <w:vMerge/>
          </w:tcPr>
          <w:p w14:paraId="41363BD6" w14:textId="77777777" w:rsidR="007D433E" w:rsidRPr="007D433E" w:rsidRDefault="007D433E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spacing w:val="-6"/>
                <w:sz w:val="28"/>
                <w:szCs w:val="28"/>
              </w:rPr>
            </w:pPr>
          </w:p>
        </w:tc>
        <w:tc>
          <w:tcPr>
            <w:tcW w:w="867" w:type="pct"/>
            <w:vMerge/>
          </w:tcPr>
          <w:p w14:paraId="58A24BAB" w14:textId="77777777" w:rsidR="007D433E" w:rsidRPr="00964BD4" w:rsidRDefault="007D433E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spacing w:val="-6"/>
                <w:sz w:val="20"/>
                <w:szCs w:val="20"/>
              </w:rPr>
            </w:pPr>
          </w:p>
        </w:tc>
        <w:tc>
          <w:tcPr>
            <w:tcW w:w="1118" w:type="pct"/>
          </w:tcPr>
          <w:p w14:paraId="653DD189" w14:textId="77777777" w:rsidR="007D433E" w:rsidRPr="00964BD4" w:rsidRDefault="007D433E" w:rsidP="007D433E">
            <w:pPr>
              <w:spacing w:after="160" w:line="259" w:lineRule="auto"/>
              <w:contextualSpacing/>
              <w:rPr>
                <w:iCs/>
                <w:spacing w:val="-6"/>
                <w:sz w:val="20"/>
                <w:szCs w:val="20"/>
                <w:lang w:eastAsia="en-US"/>
              </w:rPr>
            </w:pPr>
            <w:r w:rsidRPr="00964BD4">
              <w:rPr>
                <w:spacing w:val="-6"/>
                <w:sz w:val="20"/>
                <w:szCs w:val="20"/>
                <w:lang w:eastAsia="en-US"/>
              </w:rPr>
              <w:t>2. Понимает значение юридических документов в правовом регулировании.</w:t>
            </w:r>
          </w:p>
        </w:tc>
        <w:tc>
          <w:tcPr>
            <w:tcW w:w="2479" w:type="pct"/>
          </w:tcPr>
          <w:p w14:paraId="0F9C5CA0" w14:textId="77777777" w:rsidR="007D433E" w:rsidRPr="00964BD4" w:rsidRDefault="007D433E" w:rsidP="007D433E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pacing w:val="-6"/>
                <w:sz w:val="20"/>
                <w:szCs w:val="20"/>
              </w:rPr>
            </w:pPr>
            <w:r w:rsidRPr="00964BD4">
              <w:rPr>
                <w:b/>
                <w:spacing w:val="-6"/>
                <w:sz w:val="20"/>
                <w:szCs w:val="20"/>
              </w:rPr>
              <w:t xml:space="preserve">знать: </w:t>
            </w:r>
            <w:r w:rsidRPr="00964BD4">
              <w:rPr>
                <w:spacing w:val="-6"/>
                <w:sz w:val="20"/>
                <w:szCs w:val="20"/>
              </w:rPr>
              <w:t>виды процессуальных документов.</w:t>
            </w:r>
          </w:p>
          <w:p w14:paraId="7C9A1028" w14:textId="77777777" w:rsidR="007D433E" w:rsidRPr="00964BD4" w:rsidRDefault="007D433E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pacing w:val="-6"/>
                <w:sz w:val="20"/>
                <w:szCs w:val="20"/>
              </w:rPr>
            </w:pPr>
            <w:r w:rsidRPr="00964BD4">
              <w:rPr>
                <w:b/>
                <w:spacing w:val="-6"/>
                <w:sz w:val="20"/>
                <w:szCs w:val="20"/>
              </w:rPr>
              <w:t>уметь:</w:t>
            </w:r>
            <w:r w:rsidRPr="00964BD4">
              <w:rPr>
                <w:spacing w:val="-6"/>
                <w:sz w:val="20"/>
                <w:szCs w:val="20"/>
              </w:rPr>
              <w:t xml:space="preserve"> определять признаки; анализировать правовую информацию</w:t>
            </w:r>
          </w:p>
        </w:tc>
      </w:tr>
      <w:tr w:rsidR="007D433E" w:rsidRPr="007D433E" w14:paraId="25C3B0BB" w14:textId="77777777" w:rsidTr="00804065">
        <w:trPr>
          <w:trHeight w:val="85"/>
        </w:trPr>
        <w:tc>
          <w:tcPr>
            <w:tcW w:w="536" w:type="pct"/>
            <w:vMerge/>
          </w:tcPr>
          <w:p w14:paraId="44F73A90" w14:textId="77777777" w:rsidR="007D433E" w:rsidRPr="007D433E" w:rsidRDefault="007D433E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spacing w:val="-6"/>
                <w:sz w:val="28"/>
                <w:szCs w:val="28"/>
              </w:rPr>
            </w:pPr>
          </w:p>
        </w:tc>
        <w:tc>
          <w:tcPr>
            <w:tcW w:w="867" w:type="pct"/>
            <w:vMerge/>
          </w:tcPr>
          <w:p w14:paraId="5B8E920F" w14:textId="77777777" w:rsidR="007D433E" w:rsidRPr="00964BD4" w:rsidRDefault="007D433E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spacing w:val="-6"/>
                <w:sz w:val="20"/>
                <w:szCs w:val="20"/>
              </w:rPr>
            </w:pPr>
          </w:p>
        </w:tc>
        <w:tc>
          <w:tcPr>
            <w:tcW w:w="1118" w:type="pct"/>
          </w:tcPr>
          <w:p w14:paraId="07862AEF" w14:textId="77777777" w:rsidR="007D433E" w:rsidRPr="00964BD4" w:rsidRDefault="007D433E" w:rsidP="007D433E">
            <w:pPr>
              <w:spacing w:after="160" w:line="259" w:lineRule="auto"/>
              <w:contextualSpacing/>
              <w:rPr>
                <w:iCs/>
                <w:spacing w:val="-6"/>
                <w:sz w:val="20"/>
                <w:szCs w:val="20"/>
                <w:lang w:eastAsia="en-US"/>
              </w:rPr>
            </w:pPr>
            <w:r w:rsidRPr="00964BD4">
              <w:rPr>
                <w:spacing w:val="-6"/>
                <w:sz w:val="20"/>
                <w:szCs w:val="20"/>
                <w:lang w:eastAsia="en-US"/>
              </w:rPr>
              <w:t xml:space="preserve">3.Оценивает уровень юридической техники </w:t>
            </w:r>
            <w:r w:rsidRPr="00964BD4">
              <w:rPr>
                <w:spacing w:val="-6"/>
                <w:sz w:val="20"/>
                <w:szCs w:val="20"/>
                <w:lang w:eastAsia="en-US"/>
              </w:rPr>
              <w:lastRenderedPageBreak/>
              <w:t>как показатель правовой культуры</w:t>
            </w:r>
          </w:p>
        </w:tc>
        <w:tc>
          <w:tcPr>
            <w:tcW w:w="2479" w:type="pct"/>
          </w:tcPr>
          <w:p w14:paraId="4129D25D" w14:textId="77777777" w:rsidR="007D433E" w:rsidRPr="00964BD4" w:rsidRDefault="007D433E" w:rsidP="007D433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0"/>
                <w:szCs w:val="20"/>
              </w:rPr>
            </w:pPr>
            <w:r w:rsidRPr="00964BD4">
              <w:rPr>
                <w:b/>
                <w:spacing w:val="-6"/>
                <w:sz w:val="20"/>
                <w:szCs w:val="20"/>
              </w:rPr>
              <w:lastRenderedPageBreak/>
              <w:t xml:space="preserve">знать: </w:t>
            </w:r>
            <w:r w:rsidRPr="00964BD4">
              <w:rPr>
                <w:spacing w:val="-6"/>
                <w:sz w:val="20"/>
                <w:szCs w:val="20"/>
              </w:rPr>
              <w:t>правила выполнения юридической работы; основные методы и приемы юридической техники; важнейшие этапы и стадии юридико-технической деятельности.</w:t>
            </w:r>
          </w:p>
          <w:p w14:paraId="7C7814D2" w14:textId="77777777" w:rsidR="007D433E" w:rsidRPr="00964BD4" w:rsidRDefault="007D433E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pacing w:val="-6"/>
                <w:sz w:val="20"/>
                <w:szCs w:val="20"/>
              </w:rPr>
            </w:pPr>
            <w:r w:rsidRPr="00964BD4">
              <w:rPr>
                <w:b/>
                <w:spacing w:val="-6"/>
                <w:sz w:val="20"/>
                <w:szCs w:val="20"/>
              </w:rPr>
              <w:lastRenderedPageBreak/>
              <w:t>уметь:</w:t>
            </w:r>
            <w:r w:rsidRPr="00964BD4">
              <w:rPr>
                <w:spacing w:val="-6"/>
                <w:sz w:val="20"/>
                <w:szCs w:val="20"/>
              </w:rPr>
              <w:t xml:space="preserve"> пользоваться техническими приемами и средствами из инструментария юридической техники; подбирать необходимые методы для решения конкретных юридико-технических задач</w:t>
            </w:r>
          </w:p>
        </w:tc>
      </w:tr>
      <w:tr w:rsidR="007D433E" w:rsidRPr="007D433E" w14:paraId="3DE5E801" w14:textId="77777777" w:rsidTr="00804065">
        <w:trPr>
          <w:trHeight w:val="85"/>
        </w:trPr>
        <w:tc>
          <w:tcPr>
            <w:tcW w:w="536" w:type="pct"/>
            <w:vMerge/>
          </w:tcPr>
          <w:p w14:paraId="5F5FB3E6" w14:textId="77777777" w:rsidR="007D433E" w:rsidRPr="007D433E" w:rsidRDefault="007D433E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spacing w:val="-6"/>
                <w:sz w:val="28"/>
                <w:szCs w:val="28"/>
              </w:rPr>
            </w:pPr>
          </w:p>
        </w:tc>
        <w:tc>
          <w:tcPr>
            <w:tcW w:w="867" w:type="pct"/>
            <w:vMerge/>
          </w:tcPr>
          <w:p w14:paraId="758560B5" w14:textId="77777777" w:rsidR="007D433E" w:rsidRPr="00964BD4" w:rsidRDefault="007D433E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spacing w:val="-6"/>
                <w:sz w:val="20"/>
                <w:szCs w:val="20"/>
              </w:rPr>
            </w:pPr>
          </w:p>
        </w:tc>
        <w:tc>
          <w:tcPr>
            <w:tcW w:w="1118" w:type="pct"/>
          </w:tcPr>
          <w:p w14:paraId="18DBFE03" w14:textId="77777777" w:rsidR="007D433E" w:rsidRPr="00964BD4" w:rsidRDefault="007D433E" w:rsidP="007D433E">
            <w:pPr>
              <w:spacing w:after="160" w:line="259" w:lineRule="auto"/>
              <w:contextualSpacing/>
              <w:rPr>
                <w:iCs/>
                <w:spacing w:val="-6"/>
                <w:sz w:val="20"/>
                <w:szCs w:val="20"/>
                <w:lang w:eastAsia="en-US"/>
              </w:rPr>
            </w:pPr>
            <w:r w:rsidRPr="00964BD4">
              <w:rPr>
                <w:spacing w:val="-6"/>
                <w:sz w:val="20"/>
                <w:szCs w:val="20"/>
                <w:lang w:eastAsia="en-US"/>
              </w:rPr>
              <w:t>4. Грамотно применяет необходимые нормы права</w:t>
            </w:r>
          </w:p>
        </w:tc>
        <w:tc>
          <w:tcPr>
            <w:tcW w:w="2479" w:type="pct"/>
          </w:tcPr>
          <w:p w14:paraId="4AAC6F1D" w14:textId="77777777" w:rsidR="007D433E" w:rsidRPr="00964BD4" w:rsidRDefault="007D433E" w:rsidP="007D433E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pacing w:val="-6"/>
                <w:sz w:val="20"/>
                <w:szCs w:val="20"/>
              </w:rPr>
            </w:pPr>
            <w:r w:rsidRPr="00964BD4">
              <w:rPr>
                <w:b/>
                <w:spacing w:val="-6"/>
                <w:sz w:val="20"/>
                <w:szCs w:val="20"/>
              </w:rPr>
              <w:t xml:space="preserve">знать: </w:t>
            </w:r>
            <w:r w:rsidRPr="00964BD4">
              <w:rPr>
                <w:spacing w:val="-6"/>
                <w:sz w:val="20"/>
                <w:szCs w:val="20"/>
              </w:rPr>
              <w:t>правовую основу процессуальной деятельности.</w:t>
            </w:r>
          </w:p>
          <w:p w14:paraId="542F83F3" w14:textId="77777777" w:rsidR="007D433E" w:rsidRPr="00964BD4" w:rsidRDefault="007D433E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pacing w:val="-6"/>
                <w:sz w:val="20"/>
                <w:szCs w:val="20"/>
              </w:rPr>
            </w:pPr>
            <w:r w:rsidRPr="00964BD4">
              <w:rPr>
                <w:b/>
                <w:spacing w:val="-6"/>
                <w:sz w:val="20"/>
                <w:szCs w:val="20"/>
              </w:rPr>
              <w:t>уметь:</w:t>
            </w:r>
            <w:r w:rsidRPr="00964BD4">
              <w:rPr>
                <w:spacing w:val="-6"/>
                <w:sz w:val="20"/>
                <w:szCs w:val="20"/>
              </w:rPr>
              <w:t xml:space="preserve"> на основе анализа нормативных правовых актов правильно выбирать необходимые нормы.</w:t>
            </w:r>
          </w:p>
        </w:tc>
      </w:tr>
      <w:tr w:rsidR="007D433E" w:rsidRPr="007D433E" w14:paraId="69D4E8BD" w14:textId="77777777" w:rsidTr="00804065">
        <w:trPr>
          <w:trHeight w:val="85"/>
        </w:trPr>
        <w:tc>
          <w:tcPr>
            <w:tcW w:w="536" w:type="pct"/>
            <w:vMerge/>
          </w:tcPr>
          <w:p w14:paraId="38024954" w14:textId="77777777" w:rsidR="007D433E" w:rsidRPr="007D433E" w:rsidRDefault="007D433E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spacing w:val="-6"/>
                <w:sz w:val="28"/>
                <w:szCs w:val="28"/>
              </w:rPr>
            </w:pPr>
          </w:p>
        </w:tc>
        <w:tc>
          <w:tcPr>
            <w:tcW w:w="867" w:type="pct"/>
            <w:vMerge/>
          </w:tcPr>
          <w:p w14:paraId="4AC3E29F" w14:textId="77777777" w:rsidR="007D433E" w:rsidRPr="00964BD4" w:rsidRDefault="007D433E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rPr>
                <w:spacing w:val="-6"/>
                <w:sz w:val="20"/>
                <w:szCs w:val="20"/>
              </w:rPr>
            </w:pPr>
          </w:p>
        </w:tc>
        <w:tc>
          <w:tcPr>
            <w:tcW w:w="1118" w:type="pct"/>
          </w:tcPr>
          <w:p w14:paraId="57D9D610" w14:textId="77777777" w:rsidR="007D433E" w:rsidRPr="00964BD4" w:rsidRDefault="007D433E" w:rsidP="007D433E">
            <w:pPr>
              <w:spacing w:after="160" w:line="259" w:lineRule="auto"/>
              <w:contextualSpacing/>
              <w:rPr>
                <w:iCs/>
                <w:spacing w:val="-6"/>
                <w:sz w:val="20"/>
                <w:szCs w:val="20"/>
                <w:lang w:eastAsia="en-US"/>
              </w:rPr>
            </w:pPr>
            <w:r w:rsidRPr="00964BD4">
              <w:rPr>
                <w:spacing w:val="-6"/>
                <w:sz w:val="20"/>
                <w:szCs w:val="20"/>
                <w:lang w:eastAsia="en-US"/>
              </w:rPr>
              <w:t>5. Владеет навыками анализа нормативных правовых актов в целях устранения правовых пробелов коллизий в правоприменительной деятельности.</w:t>
            </w:r>
          </w:p>
        </w:tc>
        <w:tc>
          <w:tcPr>
            <w:tcW w:w="2479" w:type="pct"/>
          </w:tcPr>
          <w:p w14:paraId="5AF5F7A8" w14:textId="77777777" w:rsidR="007D433E" w:rsidRPr="00964BD4" w:rsidRDefault="007D433E" w:rsidP="007D433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0"/>
                <w:szCs w:val="20"/>
              </w:rPr>
            </w:pPr>
            <w:r w:rsidRPr="00964BD4">
              <w:rPr>
                <w:b/>
                <w:spacing w:val="-6"/>
                <w:sz w:val="20"/>
                <w:szCs w:val="20"/>
              </w:rPr>
              <w:t xml:space="preserve">знать: </w:t>
            </w:r>
            <w:r w:rsidRPr="00964BD4">
              <w:rPr>
                <w:spacing w:val="-6"/>
                <w:sz w:val="20"/>
                <w:szCs w:val="20"/>
              </w:rPr>
              <w:t>правила анализа нормативных правовых актов в целях устранения правовых пробелов коллизий в уголовно-процессуальной деятельности.</w:t>
            </w:r>
          </w:p>
          <w:p w14:paraId="292ACBB0" w14:textId="77777777" w:rsidR="007D433E" w:rsidRPr="00964BD4" w:rsidRDefault="007D433E" w:rsidP="007D433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rPr>
                <w:b/>
                <w:spacing w:val="-6"/>
                <w:sz w:val="20"/>
                <w:szCs w:val="20"/>
              </w:rPr>
            </w:pPr>
            <w:r w:rsidRPr="00964BD4">
              <w:rPr>
                <w:b/>
                <w:spacing w:val="-6"/>
                <w:sz w:val="20"/>
                <w:szCs w:val="20"/>
              </w:rPr>
              <w:t>уметь:</w:t>
            </w:r>
            <w:r w:rsidRPr="00964BD4">
              <w:rPr>
                <w:spacing w:val="-6"/>
                <w:sz w:val="20"/>
                <w:szCs w:val="20"/>
              </w:rPr>
              <w:t xml:space="preserve"> пользоваться техническими приемами и средствами из инструментария юридической техники; подбирать необходимые методы для решения конкретных юридико-технических задач.</w:t>
            </w:r>
          </w:p>
        </w:tc>
      </w:tr>
    </w:tbl>
    <w:p w14:paraId="23455F3A" w14:textId="77777777" w:rsidR="00BD5356" w:rsidRDefault="00BD5356" w:rsidP="00BD5356">
      <w:pPr>
        <w:jc w:val="both"/>
        <w:rPr>
          <w:b/>
          <w:sz w:val="28"/>
          <w:szCs w:val="28"/>
        </w:rPr>
      </w:pPr>
    </w:p>
    <w:p w14:paraId="78D5204F" w14:textId="77777777" w:rsidR="00BD5356" w:rsidRPr="00BD5356" w:rsidRDefault="00BD5356" w:rsidP="00BD5356">
      <w:pPr>
        <w:jc w:val="both"/>
        <w:rPr>
          <w:b/>
          <w:sz w:val="28"/>
          <w:szCs w:val="28"/>
        </w:rPr>
      </w:pPr>
      <w:r w:rsidRPr="00BD5356">
        <w:rPr>
          <w:b/>
          <w:sz w:val="28"/>
          <w:szCs w:val="28"/>
        </w:rPr>
        <w:t>2. Оценочные средства для оценки сформированности компетенций</w:t>
      </w:r>
    </w:p>
    <w:p w14:paraId="27F197A4" w14:textId="77777777" w:rsidR="007D433E" w:rsidRPr="007D433E" w:rsidRDefault="007D433E" w:rsidP="007D433E">
      <w:pPr>
        <w:tabs>
          <w:tab w:val="left" w:pos="278"/>
        </w:tabs>
        <w:autoSpaceDE w:val="0"/>
        <w:autoSpaceDN w:val="0"/>
        <w:adjustRightInd w:val="0"/>
        <w:spacing w:before="5" w:line="312" w:lineRule="exact"/>
        <w:ind w:firstLine="567"/>
        <w:rPr>
          <w:b/>
          <w:spacing w:val="-6"/>
          <w:sz w:val="28"/>
          <w:szCs w:val="28"/>
        </w:rPr>
      </w:pPr>
    </w:p>
    <w:p w14:paraId="54A8DEB9" w14:textId="77777777" w:rsidR="004F2917" w:rsidRPr="00AC6B96" w:rsidRDefault="00BD5356" w:rsidP="004F2917">
      <w:pPr>
        <w:spacing w:line="259" w:lineRule="auto"/>
      </w:pPr>
      <w:r w:rsidRPr="00AC6B96">
        <w:rPr>
          <w:color w:val="000000" w:themeColor="text1"/>
        </w:rPr>
        <w:t xml:space="preserve">Вопрос 1 (УК-14) </w:t>
      </w:r>
      <w:r w:rsidR="004F2917" w:rsidRPr="00AC6B96">
        <w:t>Адвокат в уголовном процессе участвует в качестве:</w:t>
      </w:r>
    </w:p>
    <w:p w14:paraId="6D754B2D" w14:textId="77777777" w:rsidR="004F2917" w:rsidRPr="00AC6B96" w:rsidRDefault="004F2917" w:rsidP="004F2917">
      <w:pPr>
        <w:pStyle w:val="af0"/>
        <w:numPr>
          <w:ilvl w:val="0"/>
          <w:numId w:val="20"/>
        </w:numPr>
        <w:autoSpaceDE/>
        <w:autoSpaceDN/>
        <w:spacing w:line="259" w:lineRule="auto"/>
        <w:rPr>
          <w:sz w:val="24"/>
          <w:szCs w:val="24"/>
        </w:rPr>
      </w:pPr>
      <w:r w:rsidRPr="00AC6B96">
        <w:rPr>
          <w:sz w:val="24"/>
          <w:szCs w:val="24"/>
        </w:rPr>
        <w:t>защитника;</w:t>
      </w:r>
    </w:p>
    <w:p w14:paraId="47D1F3BC" w14:textId="77777777" w:rsidR="004F2917" w:rsidRPr="00AC6B96" w:rsidRDefault="004F2917" w:rsidP="004F2917">
      <w:pPr>
        <w:pStyle w:val="af0"/>
        <w:numPr>
          <w:ilvl w:val="0"/>
          <w:numId w:val="20"/>
        </w:numPr>
        <w:autoSpaceDE/>
        <w:autoSpaceDN/>
        <w:spacing w:line="259" w:lineRule="auto"/>
        <w:rPr>
          <w:sz w:val="24"/>
          <w:szCs w:val="24"/>
        </w:rPr>
      </w:pPr>
      <w:r w:rsidRPr="00AC6B96">
        <w:rPr>
          <w:sz w:val="24"/>
          <w:szCs w:val="24"/>
        </w:rPr>
        <w:t>специалиста;</w:t>
      </w:r>
    </w:p>
    <w:p w14:paraId="5C804CD6" w14:textId="77777777" w:rsidR="004F2917" w:rsidRPr="00AC6B96" w:rsidRDefault="004F2917" w:rsidP="004F2917">
      <w:pPr>
        <w:pStyle w:val="af0"/>
        <w:numPr>
          <w:ilvl w:val="0"/>
          <w:numId w:val="20"/>
        </w:numPr>
        <w:autoSpaceDE/>
        <w:autoSpaceDN/>
        <w:spacing w:line="259" w:lineRule="auto"/>
        <w:rPr>
          <w:sz w:val="24"/>
          <w:szCs w:val="24"/>
        </w:rPr>
      </w:pPr>
      <w:r w:rsidRPr="00AC6B96">
        <w:rPr>
          <w:sz w:val="24"/>
          <w:szCs w:val="24"/>
        </w:rPr>
        <w:t>свидетеля;</w:t>
      </w:r>
    </w:p>
    <w:p w14:paraId="411089E7" w14:textId="77777777" w:rsidR="004F2917" w:rsidRPr="00AC6B96" w:rsidRDefault="004F2917" w:rsidP="004F2917">
      <w:pPr>
        <w:pStyle w:val="af0"/>
        <w:numPr>
          <w:ilvl w:val="0"/>
          <w:numId w:val="20"/>
        </w:numPr>
        <w:autoSpaceDE/>
        <w:autoSpaceDN/>
        <w:spacing w:line="259" w:lineRule="auto"/>
        <w:rPr>
          <w:sz w:val="24"/>
          <w:szCs w:val="24"/>
        </w:rPr>
      </w:pPr>
      <w:r w:rsidRPr="00AC6B96">
        <w:rPr>
          <w:sz w:val="24"/>
          <w:szCs w:val="24"/>
        </w:rPr>
        <w:t>докладчика.</w:t>
      </w:r>
    </w:p>
    <w:p w14:paraId="3B11871F" w14:textId="098AC7DF" w:rsidR="00BD5356" w:rsidRPr="00BD5356" w:rsidRDefault="00BD5356" w:rsidP="00BD5356">
      <w:pPr>
        <w:tabs>
          <w:tab w:val="left" w:pos="284"/>
        </w:tabs>
        <w:jc w:val="both"/>
      </w:pPr>
    </w:p>
    <w:p w14:paraId="581A828E" w14:textId="77777777" w:rsidR="004F2917" w:rsidRPr="00AC6B96" w:rsidRDefault="00BD5356" w:rsidP="004F2917">
      <w:pPr>
        <w:spacing w:line="259" w:lineRule="auto"/>
      </w:pPr>
      <w:r w:rsidRPr="00AC6B96">
        <w:rPr>
          <w:color w:val="000000" w:themeColor="text1"/>
        </w:rPr>
        <w:t xml:space="preserve">Вопрос 2 (УК-14) </w:t>
      </w:r>
      <w:r w:rsidR="004F2917" w:rsidRPr="00AC6B96">
        <w:t>Недопустимые доказательства в уголовном процессе:</w:t>
      </w:r>
    </w:p>
    <w:p w14:paraId="0C0F750E" w14:textId="77777777" w:rsidR="004F2917" w:rsidRPr="00AC6B96" w:rsidRDefault="004F2917" w:rsidP="004F2917">
      <w:pPr>
        <w:pStyle w:val="af0"/>
        <w:numPr>
          <w:ilvl w:val="0"/>
          <w:numId w:val="21"/>
        </w:numPr>
        <w:autoSpaceDE/>
        <w:autoSpaceDN/>
        <w:spacing w:line="259" w:lineRule="auto"/>
        <w:rPr>
          <w:sz w:val="24"/>
          <w:szCs w:val="24"/>
        </w:rPr>
      </w:pPr>
      <w:r w:rsidRPr="00AC6B96">
        <w:rPr>
          <w:sz w:val="24"/>
          <w:szCs w:val="24"/>
        </w:rPr>
        <w:t>не ложатся в основу обвинения;</w:t>
      </w:r>
    </w:p>
    <w:p w14:paraId="480A4A0A" w14:textId="77777777" w:rsidR="004F2917" w:rsidRPr="00AC6B96" w:rsidRDefault="004F2917" w:rsidP="004F2917">
      <w:pPr>
        <w:pStyle w:val="af0"/>
        <w:numPr>
          <w:ilvl w:val="0"/>
          <w:numId w:val="21"/>
        </w:numPr>
        <w:autoSpaceDE/>
        <w:autoSpaceDN/>
        <w:spacing w:line="259" w:lineRule="auto"/>
        <w:rPr>
          <w:sz w:val="24"/>
          <w:szCs w:val="24"/>
        </w:rPr>
      </w:pPr>
      <w:r w:rsidRPr="00AC6B96">
        <w:rPr>
          <w:sz w:val="24"/>
          <w:szCs w:val="24"/>
        </w:rPr>
        <w:t>обладают юридической силой ниже, чем полученные в соответствие с законом;</w:t>
      </w:r>
    </w:p>
    <w:p w14:paraId="4DC74510" w14:textId="77777777" w:rsidR="004F2917" w:rsidRPr="00AC6B96" w:rsidRDefault="004F2917" w:rsidP="004F2917">
      <w:pPr>
        <w:pStyle w:val="af0"/>
        <w:numPr>
          <w:ilvl w:val="0"/>
          <w:numId w:val="21"/>
        </w:numPr>
        <w:autoSpaceDE/>
        <w:autoSpaceDN/>
        <w:spacing w:line="259" w:lineRule="auto"/>
        <w:rPr>
          <w:sz w:val="24"/>
          <w:szCs w:val="24"/>
        </w:rPr>
      </w:pPr>
      <w:r w:rsidRPr="00AC6B96">
        <w:rPr>
          <w:sz w:val="24"/>
          <w:szCs w:val="24"/>
        </w:rPr>
        <w:t>могут использоваться как косвенные доказательства;</w:t>
      </w:r>
    </w:p>
    <w:p w14:paraId="70B15213" w14:textId="77777777" w:rsidR="004F2917" w:rsidRPr="00AC6B96" w:rsidRDefault="004F2917" w:rsidP="004F2917">
      <w:pPr>
        <w:pStyle w:val="af0"/>
        <w:numPr>
          <w:ilvl w:val="0"/>
          <w:numId w:val="21"/>
        </w:numPr>
        <w:autoSpaceDE/>
        <w:autoSpaceDN/>
        <w:spacing w:line="259" w:lineRule="auto"/>
        <w:rPr>
          <w:sz w:val="24"/>
          <w:szCs w:val="24"/>
        </w:rPr>
      </w:pPr>
      <w:r w:rsidRPr="00AC6B96">
        <w:rPr>
          <w:sz w:val="24"/>
          <w:szCs w:val="24"/>
        </w:rPr>
        <w:t>принимаются с разрешения суда.</w:t>
      </w:r>
    </w:p>
    <w:p w14:paraId="77D88773" w14:textId="2C226CF0" w:rsidR="00BD5356" w:rsidRPr="00BD5356" w:rsidRDefault="00BD5356" w:rsidP="00BD5356">
      <w:pPr>
        <w:tabs>
          <w:tab w:val="left" w:pos="284"/>
        </w:tabs>
        <w:jc w:val="both"/>
      </w:pPr>
    </w:p>
    <w:p w14:paraId="069216FE" w14:textId="77777777" w:rsidR="00FB3781" w:rsidRPr="00AC6B96" w:rsidRDefault="00BD5356" w:rsidP="00FB3781">
      <w:pPr>
        <w:spacing w:line="259" w:lineRule="auto"/>
      </w:pPr>
      <w:r w:rsidRPr="00AC6B96">
        <w:rPr>
          <w:color w:val="000000" w:themeColor="text1"/>
        </w:rPr>
        <w:t xml:space="preserve">Вопрос 3 (УК-14) </w:t>
      </w:r>
      <w:r w:rsidR="00FB3781" w:rsidRPr="00AC6B96">
        <w:t>Прокурор в уголовном процессе не вправе:</w:t>
      </w:r>
    </w:p>
    <w:p w14:paraId="2D88BC35" w14:textId="77777777" w:rsidR="00FB3781" w:rsidRPr="00AC6B96" w:rsidRDefault="00FB3781" w:rsidP="003862A5">
      <w:pPr>
        <w:pStyle w:val="af0"/>
        <w:numPr>
          <w:ilvl w:val="0"/>
          <w:numId w:val="22"/>
        </w:numPr>
        <w:autoSpaceDE/>
        <w:autoSpaceDN/>
        <w:spacing w:line="259" w:lineRule="auto"/>
        <w:ind w:left="714" w:hanging="357"/>
        <w:rPr>
          <w:sz w:val="24"/>
          <w:szCs w:val="24"/>
        </w:rPr>
      </w:pPr>
      <w:r w:rsidRPr="00AC6B96">
        <w:rPr>
          <w:sz w:val="24"/>
          <w:szCs w:val="24"/>
        </w:rPr>
        <w:t>давать письменные указания следователю о направлении хода расследования;</w:t>
      </w:r>
    </w:p>
    <w:p w14:paraId="71A8FDFD" w14:textId="77777777" w:rsidR="00FB3781" w:rsidRPr="00AC6B96" w:rsidRDefault="00FB3781" w:rsidP="00FB3781">
      <w:pPr>
        <w:pStyle w:val="af0"/>
        <w:numPr>
          <w:ilvl w:val="0"/>
          <w:numId w:val="22"/>
        </w:numPr>
        <w:autoSpaceDE/>
        <w:autoSpaceDN/>
        <w:spacing w:line="259" w:lineRule="auto"/>
        <w:rPr>
          <w:sz w:val="24"/>
          <w:szCs w:val="24"/>
        </w:rPr>
      </w:pPr>
      <w:r w:rsidRPr="00AC6B96">
        <w:rPr>
          <w:sz w:val="24"/>
          <w:szCs w:val="24"/>
        </w:rPr>
        <w:t xml:space="preserve">по мотивированному запросу знакомиться с уголовным делом до направления его для </w:t>
      </w:r>
    </w:p>
    <w:p w14:paraId="7B24D0B6" w14:textId="77777777" w:rsidR="00FB3781" w:rsidRPr="00AC6B96" w:rsidRDefault="00FB3781" w:rsidP="00FB3781">
      <w:pPr>
        <w:ind w:left="360"/>
      </w:pPr>
      <w:r w:rsidRPr="00AC6B96">
        <w:t>утверждения</w:t>
      </w:r>
    </w:p>
    <w:p w14:paraId="4E67D56B" w14:textId="77777777" w:rsidR="00FB3781" w:rsidRPr="00AC6B96" w:rsidRDefault="00FB3781" w:rsidP="00FB3781">
      <w:pPr>
        <w:pStyle w:val="af0"/>
        <w:numPr>
          <w:ilvl w:val="0"/>
          <w:numId w:val="22"/>
        </w:numPr>
        <w:autoSpaceDE/>
        <w:autoSpaceDN/>
        <w:spacing w:line="259" w:lineRule="auto"/>
        <w:rPr>
          <w:sz w:val="24"/>
          <w:szCs w:val="24"/>
        </w:rPr>
      </w:pPr>
      <w:r w:rsidRPr="00AC6B96">
        <w:rPr>
          <w:sz w:val="24"/>
          <w:szCs w:val="24"/>
        </w:rPr>
        <w:t>изымать уголовное дело у дознавателя для передачи в производство следователю;</w:t>
      </w:r>
    </w:p>
    <w:p w14:paraId="00735B18" w14:textId="77777777" w:rsidR="00FB3781" w:rsidRPr="00AC6B96" w:rsidRDefault="00FB3781" w:rsidP="00FB3781">
      <w:pPr>
        <w:pStyle w:val="af0"/>
        <w:numPr>
          <w:ilvl w:val="0"/>
          <w:numId w:val="22"/>
        </w:numPr>
        <w:autoSpaceDE/>
        <w:autoSpaceDN/>
        <w:spacing w:line="259" w:lineRule="auto"/>
        <w:rPr>
          <w:sz w:val="24"/>
          <w:szCs w:val="24"/>
        </w:rPr>
      </w:pPr>
      <w:r w:rsidRPr="00AC6B96">
        <w:rPr>
          <w:sz w:val="24"/>
          <w:szCs w:val="24"/>
        </w:rPr>
        <w:t>давать устные указания следователю о направлении хода расследования.</w:t>
      </w:r>
    </w:p>
    <w:p w14:paraId="1F3B997B" w14:textId="3FB9EC22" w:rsidR="00BD5356" w:rsidRPr="00BD5356" w:rsidRDefault="00BD5356" w:rsidP="00BD5356">
      <w:pPr>
        <w:tabs>
          <w:tab w:val="left" w:pos="284"/>
        </w:tabs>
        <w:jc w:val="both"/>
      </w:pPr>
    </w:p>
    <w:p w14:paraId="4C9F617F" w14:textId="2FCADF58" w:rsidR="00476BF7" w:rsidRPr="00AC6B96" w:rsidRDefault="00BD5356" w:rsidP="00476BF7">
      <w:pPr>
        <w:jc w:val="both"/>
        <w:rPr>
          <w:rFonts w:eastAsiaTheme="minorHAnsi"/>
          <w:lang w:eastAsia="en-US"/>
        </w:rPr>
      </w:pPr>
      <w:r w:rsidRPr="00BD5356">
        <w:t>Вопрос 4 (УК-14)</w:t>
      </w:r>
      <w:r w:rsidR="00476BF7" w:rsidRPr="00AC6B96">
        <w:rPr>
          <w:bCs/>
          <w:spacing w:val="8"/>
        </w:rPr>
        <w:t xml:space="preserve"> Свойство доказательств в уголовном процессе, которое заключается в законности источника их происхождения, называется:</w:t>
      </w:r>
    </w:p>
    <w:p w14:paraId="196C317C" w14:textId="7E171626" w:rsidR="00476BF7" w:rsidRPr="00AC6B96" w:rsidRDefault="00122BE2" w:rsidP="003862A5">
      <w:pPr>
        <w:shd w:val="clear" w:color="auto" w:fill="FFFFFF"/>
        <w:ind w:left="714" w:hanging="357"/>
        <w:jc w:val="both"/>
        <w:rPr>
          <w:spacing w:val="8"/>
        </w:rPr>
      </w:pPr>
      <w:r w:rsidRPr="00AC6B96">
        <w:rPr>
          <w:spacing w:val="8"/>
        </w:rPr>
        <w:t>а)</w:t>
      </w:r>
      <w:r w:rsidR="00476BF7" w:rsidRPr="00AC6B96">
        <w:rPr>
          <w:spacing w:val="8"/>
        </w:rPr>
        <w:t>относимостью;</w:t>
      </w:r>
    </w:p>
    <w:p w14:paraId="66B32E8C" w14:textId="3C8A74EB" w:rsidR="00476BF7" w:rsidRPr="00AC6B96" w:rsidRDefault="00122BE2" w:rsidP="003862A5">
      <w:pPr>
        <w:shd w:val="clear" w:color="auto" w:fill="FFFFFF"/>
        <w:ind w:left="714" w:hanging="357"/>
        <w:jc w:val="both"/>
        <w:rPr>
          <w:spacing w:val="8"/>
        </w:rPr>
      </w:pPr>
      <w:r w:rsidRPr="00AC6B96">
        <w:rPr>
          <w:spacing w:val="8"/>
        </w:rPr>
        <w:t>б</w:t>
      </w:r>
      <w:r w:rsidR="00476BF7" w:rsidRPr="00AC6B96">
        <w:rPr>
          <w:spacing w:val="8"/>
        </w:rPr>
        <w:t>) достаточностью;</w:t>
      </w:r>
    </w:p>
    <w:p w14:paraId="030D9C29" w14:textId="612B10DD" w:rsidR="00476BF7" w:rsidRPr="00AC6B96" w:rsidRDefault="00122BE2" w:rsidP="003862A5">
      <w:pPr>
        <w:ind w:left="714" w:hanging="357"/>
        <w:jc w:val="both"/>
        <w:rPr>
          <w:spacing w:val="8"/>
        </w:rPr>
      </w:pPr>
      <w:r w:rsidRPr="00AC6B96">
        <w:rPr>
          <w:spacing w:val="8"/>
        </w:rPr>
        <w:t>в</w:t>
      </w:r>
      <w:r w:rsidR="00476BF7" w:rsidRPr="00AC6B96">
        <w:rPr>
          <w:spacing w:val="8"/>
        </w:rPr>
        <w:t>) допустимостью;</w:t>
      </w:r>
    </w:p>
    <w:p w14:paraId="3C2C8891" w14:textId="6F22B1B8" w:rsidR="00476BF7" w:rsidRPr="00AC6B96" w:rsidRDefault="00122BE2" w:rsidP="003862A5">
      <w:pPr>
        <w:ind w:left="714" w:hanging="357"/>
        <w:jc w:val="both"/>
      </w:pPr>
      <w:r w:rsidRPr="00AC6B96">
        <w:rPr>
          <w:spacing w:val="8"/>
        </w:rPr>
        <w:t>г</w:t>
      </w:r>
      <w:r w:rsidR="00476BF7" w:rsidRPr="00AC6B96">
        <w:rPr>
          <w:spacing w:val="8"/>
        </w:rPr>
        <w:t>) бесспорным.</w:t>
      </w:r>
    </w:p>
    <w:p w14:paraId="1FC78638" w14:textId="5AA4AFFD" w:rsidR="00BD5356" w:rsidRPr="00BD5356" w:rsidRDefault="00BD5356" w:rsidP="000F67ED">
      <w:pPr>
        <w:rPr>
          <w:color w:val="FF0000"/>
        </w:rPr>
      </w:pPr>
    </w:p>
    <w:p w14:paraId="3F25D793" w14:textId="77777777" w:rsidR="00476BF7" w:rsidRPr="00AC6B96" w:rsidRDefault="00BD5356" w:rsidP="00476BF7">
      <w:pPr>
        <w:jc w:val="both"/>
        <w:rPr>
          <w:rFonts w:eastAsiaTheme="minorHAnsi"/>
          <w:lang w:eastAsia="en-US"/>
        </w:rPr>
      </w:pPr>
      <w:r w:rsidRPr="00BD5356">
        <w:t xml:space="preserve">Вопрос 5 (УК-14) </w:t>
      </w:r>
      <w:r w:rsidR="00476BF7" w:rsidRPr="00AC6B96">
        <w:rPr>
          <w:bCs/>
          <w:spacing w:val="8"/>
        </w:rPr>
        <w:t>Предмет доказывания в уголовном процессе:</w:t>
      </w:r>
    </w:p>
    <w:p w14:paraId="29CBED8F" w14:textId="2B54751D" w:rsidR="00476BF7" w:rsidRPr="00AC6B96" w:rsidRDefault="00122BE2" w:rsidP="003862A5">
      <w:pPr>
        <w:shd w:val="clear" w:color="auto" w:fill="FFFFFF"/>
        <w:ind w:left="714" w:hanging="357"/>
        <w:jc w:val="both"/>
        <w:rPr>
          <w:spacing w:val="8"/>
        </w:rPr>
      </w:pPr>
      <w:r w:rsidRPr="00AC6B96">
        <w:rPr>
          <w:spacing w:val="8"/>
        </w:rPr>
        <w:t>а</w:t>
      </w:r>
      <w:r w:rsidR="00476BF7" w:rsidRPr="00AC6B96">
        <w:rPr>
          <w:spacing w:val="8"/>
        </w:rPr>
        <w:t>) ограничен обстоятельствами, образующими состав преступления;</w:t>
      </w:r>
    </w:p>
    <w:p w14:paraId="0F65418C" w14:textId="1F558F73" w:rsidR="00476BF7" w:rsidRPr="00AC6B96" w:rsidRDefault="00122BE2" w:rsidP="003862A5">
      <w:pPr>
        <w:shd w:val="clear" w:color="auto" w:fill="FFFFFF"/>
        <w:ind w:left="714" w:hanging="357"/>
        <w:jc w:val="both"/>
        <w:rPr>
          <w:spacing w:val="8"/>
        </w:rPr>
      </w:pPr>
      <w:r w:rsidRPr="00AC6B96">
        <w:rPr>
          <w:spacing w:val="8"/>
        </w:rPr>
        <w:t>б</w:t>
      </w:r>
      <w:r w:rsidR="00476BF7" w:rsidRPr="00AC6B96">
        <w:rPr>
          <w:spacing w:val="8"/>
        </w:rPr>
        <w:t>) включает обстоятельства и условия, которые способствовали совершению преступления;</w:t>
      </w:r>
    </w:p>
    <w:p w14:paraId="3A904CFC" w14:textId="404F2A41" w:rsidR="00476BF7" w:rsidRPr="00AC6B96" w:rsidRDefault="00122BE2" w:rsidP="003862A5">
      <w:pPr>
        <w:ind w:left="714" w:hanging="357"/>
        <w:jc w:val="both"/>
        <w:rPr>
          <w:spacing w:val="8"/>
        </w:rPr>
      </w:pPr>
      <w:r w:rsidRPr="00AC6B96">
        <w:rPr>
          <w:spacing w:val="8"/>
        </w:rPr>
        <w:t>в</w:t>
      </w:r>
      <w:r w:rsidR="00476BF7" w:rsidRPr="00AC6B96">
        <w:rPr>
          <w:spacing w:val="8"/>
        </w:rPr>
        <w:t>) не распространяется на обстоятельства, которые способны привести к освобождению от наказания;</w:t>
      </w:r>
    </w:p>
    <w:p w14:paraId="4CE63112" w14:textId="78067F26" w:rsidR="00476BF7" w:rsidRPr="00AC6B96" w:rsidRDefault="00122BE2" w:rsidP="003862A5">
      <w:pPr>
        <w:ind w:left="714" w:hanging="357"/>
        <w:jc w:val="both"/>
      </w:pPr>
      <w:proofErr w:type="gramStart"/>
      <w:r w:rsidRPr="00AC6B96">
        <w:rPr>
          <w:spacing w:val="8"/>
        </w:rPr>
        <w:t>г</w:t>
      </w:r>
      <w:proofErr w:type="gramEnd"/>
      <w:r w:rsidR="00476BF7" w:rsidRPr="00AC6B96">
        <w:rPr>
          <w:spacing w:val="8"/>
        </w:rPr>
        <w:t>) не ограничен обстоятельствами, образующими состав преступления.</w:t>
      </w:r>
    </w:p>
    <w:p w14:paraId="758BFE90" w14:textId="2C48D1F0" w:rsidR="00BD5356" w:rsidRDefault="00BD5356" w:rsidP="003862A5">
      <w:pPr>
        <w:ind w:left="714" w:hanging="357"/>
        <w:jc w:val="both"/>
        <w:rPr>
          <w:color w:val="000000"/>
        </w:rPr>
      </w:pPr>
    </w:p>
    <w:p w14:paraId="00AAA4DB" w14:textId="2D830FAB" w:rsidR="003862A5" w:rsidRDefault="003862A5" w:rsidP="003862A5">
      <w:pPr>
        <w:ind w:left="714" w:hanging="357"/>
        <w:jc w:val="both"/>
        <w:rPr>
          <w:color w:val="000000"/>
        </w:rPr>
      </w:pPr>
      <w:bookmarkStart w:id="0" w:name="_GoBack"/>
      <w:bookmarkEnd w:id="0"/>
    </w:p>
    <w:p w14:paraId="17FCF01C" w14:textId="77777777" w:rsidR="003862A5" w:rsidRPr="00BD5356" w:rsidRDefault="003862A5" w:rsidP="003862A5">
      <w:pPr>
        <w:ind w:left="714" w:hanging="357"/>
        <w:jc w:val="both"/>
        <w:rPr>
          <w:color w:val="000000"/>
        </w:rPr>
      </w:pPr>
    </w:p>
    <w:p w14:paraId="61105808" w14:textId="77777777" w:rsidR="002677C6" w:rsidRPr="00AC6B96" w:rsidRDefault="000F67ED" w:rsidP="002677C6">
      <w:r w:rsidRPr="00AC6B96">
        <w:rPr>
          <w:color w:val="000000" w:themeColor="text1"/>
        </w:rPr>
        <w:t>Вопрос 6 (ПКН-2</w:t>
      </w:r>
      <w:r w:rsidR="00BD5356" w:rsidRPr="00AC6B96">
        <w:rPr>
          <w:color w:val="000000" w:themeColor="text1"/>
        </w:rPr>
        <w:t>)</w:t>
      </w:r>
      <w:r w:rsidR="00BD5356" w:rsidRPr="00AC6B96">
        <w:rPr>
          <w:color w:val="000000"/>
        </w:rPr>
        <w:t xml:space="preserve"> </w:t>
      </w:r>
      <w:r w:rsidR="002677C6" w:rsidRPr="00AC6B96">
        <w:t>Специфическим принципом уголовного процесса является:</w:t>
      </w:r>
    </w:p>
    <w:p w14:paraId="4B0E0F89" w14:textId="77777777" w:rsidR="002677C6" w:rsidRPr="00AC6B96" w:rsidRDefault="002677C6" w:rsidP="002677C6">
      <w:pPr>
        <w:pStyle w:val="af0"/>
        <w:numPr>
          <w:ilvl w:val="0"/>
          <w:numId w:val="23"/>
        </w:numPr>
        <w:autoSpaceDE/>
        <w:autoSpaceDN/>
        <w:rPr>
          <w:sz w:val="24"/>
          <w:szCs w:val="24"/>
        </w:rPr>
      </w:pPr>
      <w:r w:rsidRPr="00AC6B96">
        <w:rPr>
          <w:sz w:val="24"/>
          <w:szCs w:val="24"/>
        </w:rPr>
        <w:t>самостоятельность судей;</w:t>
      </w:r>
    </w:p>
    <w:p w14:paraId="7576D26F" w14:textId="77777777" w:rsidR="002677C6" w:rsidRPr="00AC6B96" w:rsidRDefault="002677C6" w:rsidP="002677C6">
      <w:pPr>
        <w:pStyle w:val="af0"/>
        <w:numPr>
          <w:ilvl w:val="0"/>
          <w:numId w:val="23"/>
        </w:numPr>
        <w:autoSpaceDE/>
        <w:autoSpaceDN/>
        <w:rPr>
          <w:sz w:val="24"/>
          <w:szCs w:val="24"/>
        </w:rPr>
      </w:pPr>
      <w:r w:rsidRPr="00AC6B96">
        <w:rPr>
          <w:sz w:val="24"/>
          <w:szCs w:val="24"/>
        </w:rPr>
        <w:t>состязательность сторон;</w:t>
      </w:r>
    </w:p>
    <w:p w14:paraId="6A73DA18" w14:textId="77777777" w:rsidR="002677C6" w:rsidRPr="00AC6B96" w:rsidRDefault="002677C6" w:rsidP="002677C6">
      <w:pPr>
        <w:pStyle w:val="af0"/>
        <w:numPr>
          <w:ilvl w:val="0"/>
          <w:numId w:val="23"/>
        </w:numPr>
        <w:autoSpaceDE/>
        <w:autoSpaceDN/>
        <w:rPr>
          <w:sz w:val="24"/>
          <w:szCs w:val="24"/>
        </w:rPr>
      </w:pPr>
      <w:r w:rsidRPr="00AC6B96">
        <w:rPr>
          <w:sz w:val="24"/>
          <w:szCs w:val="24"/>
        </w:rPr>
        <w:t>обеспечение права на защиту обвиняемому и подозреваемому;</w:t>
      </w:r>
    </w:p>
    <w:p w14:paraId="00EB5129" w14:textId="06943D78" w:rsidR="00BD5356" w:rsidRPr="00AC6B96" w:rsidRDefault="002677C6" w:rsidP="00AC6B96">
      <w:pPr>
        <w:pStyle w:val="af0"/>
        <w:numPr>
          <w:ilvl w:val="0"/>
          <w:numId w:val="23"/>
        </w:numPr>
        <w:autoSpaceDE/>
        <w:autoSpaceDN/>
        <w:rPr>
          <w:sz w:val="24"/>
          <w:szCs w:val="24"/>
        </w:rPr>
      </w:pPr>
      <w:r w:rsidRPr="00AC6B96">
        <w:rPr>
          <w:sz w:val="24"/>
          <w:szCs w:val="24"/>
        </w:rPr>
        <w:t>содержание под стражей.</w:t>
      </w:r>
    </w:p>
    <w:p w14:paraId="353C7510" w14:textId="77777777" w:rsidR="0096135E" w:rsidRPr="00AC6B96" w:rsidRDefault="0096135E" w:rsidP="00BD5356">
      <w:pPr>
        <w:tabs>
          <w:tab w:val="left" w:pos="284"/>
        </w:tabs>
        <w:rPr>
          <w:bCs/>
          <w:color w:val="000000"/>
          <w:shd w:val="clear" w:color="auto" w:fill="FFFFFF"/>
        </w:rPr>
      </w:pPr>
    </w:p>
    <w:p w14:paraId="46228184" w14:textId="77777777" w:rsidR="005E6828" w:rsidRPr="00AC6B96" w:rsidRDefault="000F67ED" w:rsidP="00C763C8">
      <w:r w:rsidRPr="00AC6B96">
        <w:rPr>
          <w:color w:val="000000" w:themeColor="text1"/>
        </w:rPr>
        <w:t>Вопрос 7 (ПКН-2</w:t>
      </w:r>
      <w:r w:rsidR="00BD5356" w:rsidRPr="00AC6B96">
        <w:rPr>
          <w:color w:val="000000" w:themeColor="text1"/>
        </w:rPr>
        <w:t>)</w:t>
      </w:r>
      <w:r w:rsidR="00BD5356" w:rsidRPr="00AC6B96">
        <w:rPr>
          <w:bCs/>
          <w:color w:val="000000"/>
          <w:shd w:val="clear" w:color="auto" w:fill="FFFFFF"/>
        </w:rPr>
        <w:t xml:space="preserve"> </w:t>
      </w:r>
      <w:r w:rsidR="005E6828" w:rsidRPr="00AC6B96">
        <w:t>Классификация доказательств в уголовном процессе по предмету доказывания:</w:t>
      </w:r>
    </w:p>
    <w:p w14:paraId="34CF901A" w14:textId="77777777" w:rsidR="005E6828" w:rsidRPr="00AC6B96" w:rsidRDefault="005E6828" w:rsidP="005E6828">
      <w:pPr>
        <w:pStyle w:val="af0"/>
        <w:numPr>
          <w:ilvl w:val="0"/>
          <w:numId w:val="25"/>
        </w:numPr>
        <w:autoSpaceDE/>
        <w:autoSpaceDN/>
        <w:rPr>
          <w:sz w:val="24"/>
          <w:szCs w:val="24"/>
        </w:rPr>
      </w:pPr>
      <w:r w:rsidRPr="00AC6B96">
        <w:rPr>
          <w:sz w:val="24"/>
          <w:szCs w:val="24"/>
        </w:rPr>
        <w:t>первоначальные и производные;</w:t>
      </w:r>
    </w:p>
    <w:p w14:paraId="19D8058C" w14:textId="77777777" w:rsidR="005E6828" w:rsidRPr="00AC6B96" w:rsidRDefault="005E6828" w:rsidP="005E6828">
      <w:pPr>
        <w:pStyle w:val="af0"/>
        <w:numPr>
          <w:ilvl w:val="0"/>
          <w:numId w:val="25"/>
        </w:numPr>
        <w:autoSpaceDE/>
        <w:autoSpaceDN/>
        <w:rPr>
          <w:sz w:val="24"/>
          <w:szCs w:val="24"/>
        </w:rPr>
      </w:pPr>
      <w:r w:rsidRPr="00AC6B96">
        <w:rPr>
          <w:sz w:val="24"/>
          <w:szCs w:val="24"/>
        </w:rPr>
        <w:t>прямые и косвенные;</w:t>
      </w:r>
    </w:p>
    <w:p w14:paraId="0F598602" w14:textId="77777777" w:rsidR="005E6828" w:rsidRPr="00AC6B96" w:rsidRDefault="005E6828" w:rsidP="005E6828">
      <w:pPr>
        <w:pStyle w:val="af0"/>
        <w:numPr>
          <w:ilvl w:val="0"/>
          <w:numId w:val="25"/>
        </w:numPr>
        <w:autoSpaceDE/>
        <w:autoSpaceDN/>
        <w:rPr>
          <w:sz w:val="24"/>
          <w:szCs w:val="24"/>
        </w:rPr>
      </w:pPr>
      <w:r w:rsidRPr="00AC6B96">
        <w:rPr>
          <w:sz w:val="24"/>
          <w:szCs w:val="24"/>
        </w:rPr>
        <w:t>вещественные доказательства и документы;</w:t>
      </w:r>
    </w:p>
    <w:p w14:paraId="13CF0679" w14:textId="38464F44" w:rsidR="00BD5356" w:rsidRDefault="005E6828" w:rsidP="00AC6B96">
      <w:pPr>
        <w:pStyle w:val="af0"/>
        <w:numPr>
          <w:ilvl w:val="0"/>
          <w:numId w:val="25"/>
        </w:numPr>
        <w:autoSpaceDE/>
        <w:autoSpaceDN/>
        <w:rPr>
          <w:sz w:val="24"/>
          <w:szCs w:val="24"/>
        </w:rPr>
      </w:pPr>
      <w:r w:rsidRPr="00AC6B96">
        <w:rPr>
          <w:sz w:val="24"/>
          <w:szCs w:val="24"/>
        </w:rPr>
        <w:t>свидетельские показания.</w:t>
      </w:r>
    </w:p>
    <w:p w14:paraId="56105522" w14:textId="77777777" w:rsidR="00106458" w:rsidRPr="00106458" w:rsidRDefault="00106458" w:rsidP="00106458">
      <w:pPr>
        <w:ind w:left="360"/>
      </w:pPr>
    </w:p>
    <w:p w14:paraId="56853A89" w14:textId="39E3DAEC" w:rsidR="005E6828" w:rsidRPr="00AC6B96" w:rsidRDefault="000F67ED" w:rsidP="005E6828">
      <w:pPr>
        <w:rPr>
          <w:color w:val="000000" w:themeColor="text1"/>
        </w:rPr>
      </w:pPr>
      <w:r w:rsidRPr="00AC6B96">
        <w:rPr>
          <w:color w:val="000000" w:themeColor="text1"/>
        </w:rPr>
        <w:t>Вопрос 8 (ПКН-2</w:t>
      </w:r>
      <w:r w:rsidR="00BD5356" w:rsidRPr="00AC6B96">
        <w:rPr>
          <w:color w:val="000000" w:themeColor="text1"/>
        </w:rPr>
        <w:t>)</w:t>
      </w:r>
      <w:r w:rsidR="00BD5356" w:rsidRPr="00AC6B96">
        <w:rPr>
          <w:bCs/>
          <w:color w:val="000000"/>
          <w:shd w:val="clear" w:color="auto" w:fill="FFFFFF"/>
        </w:rPr>
        <w:t xml:space="preserve"> </w:t>
      </w:r>
      <w:proofErr w:type="spellStart"/>
      <w:r w:rsidR="005E6828" w:rsidRPr="00AC6B96">
        <w:rPr>
          <w:color w:val="000000" w:themeColor="text1"/>
        </w:rPr>
        <w:t>Преюдиция</w:t>
      </w:r>
      <w:proofErr w:type="spellEnd"/>
      <w:r w:rsidR="005E6828" w:rsidRPr="00AC6B96">
        <w:rPr>
          <w:color w:val="000000" w:themeColor="text1"/>
        </w:rPr>
        <w:t xml:space="preserve"> в уголовном процессе</w:t>
      </w:r>
      <w:r w:rsidR="007834D9">
        <w:rPr>
          <w:color w:val="000000" w:themeColor="text1"/>
        </w:rPr>
        <w:t xml:space="preserve"> </w:t>
      </w:r>
    </w:p>
    <w:p w14:paraId="50237C00" w14:textId="77777777" w:rsidR="005E6828" w:rsidRPr="00AC6B96" w:rsidRDefault="005E6828" w:rsidP="005E6828">
      <w:pPr>
        <w:pStyle w:val="af0"/>
        <w:numPr>
          <w:ilvl w:val="0"/>
          <w:numId w:val="26"/>
        </w:numPr>
        <w:autoSpaceDE/>
        <w:autoSpaceDN/>
        <w:rPr>
          <w:color w:val="000000" w:themeColor="text1"/>
          <w:sz w:val="24"/>
          <w:szCs w:val="24"/>
        </w:rPr>
      </w:pPr>
      <w:r w:rsidRPr="00AC6B96">
        <w:rPr>
          <w:color w:val="000000" w:themeColor="text1"/>
          <w:sz w:val="24"/>
          <w:szCs w:val="24"/>
        </w:rPr>
        <w:t>это уже установленные вступившим в силу приговором обстоятельства, которые по текущему делу признаются без дополнительной проверки;</w:t>
      </w:r>
    </w:p>
    <w:p w14:paraId="7C58EADB" w14:textId="77777777" w:rsidR="005E6828" w:rsidRPr="00AC6B96" w:rsidRDefault="005E6828" w:rsidP="005E6828">
      <w:pPr>
        <w:pStyle w:val="af0"/>
        <w:numPr>
          <w:ilvl w:val="0"/>
          <w:numId w:val="26"/>
        </w:numPr>
        <w:autoSpaceDE/>
        <w:autoSpaceDN/>
        <w:rPr>
          <w:color w:val="000000" w:themeColor="text1"/>
          <w:sz w:val="24"/>
          <w:szCs w:val="24"/>
        </w:rPr>
      </w:pPr>
      <w:r w:rsidRPr="00AC6B96">
        <w:rPr>
          <w:color w:val="000000" w:themeColor="text1"/>
          <w:sz w:val="24"/>
          <w:szCs w:val="24"/>
          <w:shd w:val="clear" w:color="auto" w:fill="FFFFFF"/>
        </w:rPr>
        <w:t>автоматически определяет виновность лиц, ранее не участвовавших в деле;</w:t>
      </w:r>
    </w:p>
    <w:p w14:paraId="7A36D21C" w14:textId="77777777" w:rsidR="005E6828" w:rsidRPr="00AC6B96" w:rsidRDefault="005E6828" w:rsidP="005E6828">
      <w:pPr>
        <w:pStyle w:val="af0"/>
        <w:numPr>
          <w:ilvl w:val="0"/>
          <w:numId w:val="26"/>
        </w:numPr>
        <w:autoSpaceDE/>
        <w:autoSpaceDN/>
        <w:rPr>
          <w:color w:val="000000" w:themeColor="text1"/>
          <w:sz w:val="24"/>
          <w:szCs w:val="24"/>
        </w:rPr>
      </w:pPr>
      <w:r w:rsidRPr="00AC6B96">
        <w:rPr>
          <w:color w:val="000000" w:themeColor="text1"/>
          <w:sz w:val="24"/>
          <w:szCs w:val="24"/>
        </w:rPr>
        <w:t>применяется по требованию прокурора;</w:t>
      </w:r>
    </w:p>
    <w:p w14:paraId="2427746F" w14:textId="1B052EDE" w:rsidR="005E6828" w:rsidRPr="00AC6B96" w:rsidRDefault="007834D9" w:rsidP="005E6828">
      <w:pPr>
        <w:pStyle w:val="af0"/>
        <w:numPr>
          <w:ilvl w:val="0"/>
          <w:numId w:val="26"/>
        </w:numPr>
        <w:autoSpaceDE/>
        <w:autoSpaceDN/>
        <w:rPr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 xml:space="preserve">это </w:t>
      </w:r>
      <w:r w:rsidR="005E6828" w:rsidRPr="00AC6B96">
        <w:rPr>
          <w:color w:val="000000"/>
          <w:sz w:val="24"/>
          <w:szCs w:val="24"/>
          <w:shd w:val="clear" w:color="auto" w:fill="FFFFFF"/>
        </w:rPr>
        <w:t>сведения, сообщенные официальным органам на запрос по уголовному делу. </w:t>
      </w:r>
    </w:p>
    <w:p w14:paraId="0DBDFDD9" w14:textId="554AD649" w:rsidR="00BD5356" w:rsidRPr="00BD5356" w:rsidRDefault="00BD5356" w:rsidP="000F67ED">
      <w:pPr>
        <w:tabs>
          <w:tab w:val="left" w:pos="284"/>
        </w:tabs>
        <w:rPr>
          <w:bCs/>
          <w:color w:val="000000"/>
          <w:shd w:val="clear" w:color="auto" w:fill="FFFFFF"/>
        </w:rPr>
      </w:pPr>
    </w:p>
    <w:p w14:paraId="45ABE3EB" w14:textId="77777777" w:rsidR="0096135E" w:rsidRPr="00AC6B96" w:rsidRDefault="000F67ED" w:rsidP="0096135E">
      <w:pPr>
        <w:shd w:val="clear" w:color="auto" w:fill="FFFFFF"/>
        <w:jc w:val="both"/>
        <w:rPr>
          <w:spacing w:val="8"/>
        </w:rPr>
      </w:pPr>
      <w:r w:rsidRPr="00AC6B96">
        <w:t>Вопрос 9 (ПКН-2</w:t>
      </w:r>
      <w:r w:rsidR="00BD5356" w:rsidRPr="00BD5356">
        <w:t xml:space="preserve">) </w:t>
      </w:r>
      <w:r w:rsidR="0096135E" w:rsidRPr="00AC6B96">
        <w:rPr>
          <w:bCs/>
          <w:spacing w:val="8"/>
        </w:rPr>
        <w:t>Обвиняемый в уголовном процессе на стадии рассмотрения дела в суде именуется:</w:t>
      </w:r>
    </w:p>
    <w:p w14:paraId="6E538FED" w14:textId="4E190C20" w:rsidR="0096135E" w:rsidRPr="00AC6B96" w:rsidRDefault="008F1A5B" w:rsidP="003862A5">
      <w:pPr>
        <w:shd w:val="clear" w:color="auto" w:fill="FFFFFF"/>
        <w:ind w:left="714" w:hanging="357"/>
        <w:jc w:val="both"/>
        <w:rPr>
          <w:spacing w:val="8"/>
        </w:rPr>
      </w:pPr>
      <w:r w:rsidRPr="00AC6B96">
        <w:rPr>
          <w:spacing w:val="8"/>
        </w:rPr>
        <w:t>а</w:t>
      </w:r>
      <w:r w:rsidR="0096135E" w:rsidRPr="00AC6B96">
        <w:rPr>
          <w:spacing w:val="8"/>
        </w:rPr>
        <w:t>) подследственным;</w:t>
      </w:r>
    </w:p>
    <w:p w14:paraId="16C563F9" w14:textId="260D9B2E" w:rsidR="0096135E" w:rsidRPr="00AC6B96" w:rsidRDefault="008F1A5B" w:rsidP="003862A5">
      <w:pPr>
        <w:shd w:val="clear" w:color="auto" w:fill="FFFFFF"/>
        <w:ind w:left="714" w:hanging="357"/>
        <w:jc w:val="both"/>
        <w:rPr>
          <w:spacing w:val="8"/>
        </w:rPr>
      </w:pPr>
      <w:r w:rsidRPr="00AC6B96">
        <w:rPr>
          <w:spacing w:val="8"/>
        </w:rPr>
        <w:t>б</w:t>
      </w:r>
      <w:r w:rsidR="0096135E" w:rsidRPr="00AC6B96">
        <w:rPr>
          <w:spacing w:val="8"/>
        </w:rPr>
        <w:t>) осужденным;</w:t>
      </w:r>
    </w:p>
    <w:p w14:paraId="2D98F816" w14:textId="217472CA" w:rsidR="0096135E" w:rsidRPr="00AC6B96" w:rsidRDefault="008F1A5B" w:rsidP="003862A5">
      <w:pPr>
        <w:ind w:left="714" w:hanging="357"/>
        <w:jc w:val="both"/>
        <w:rPr>
          <w:spacing w:val="8"/>
        </w:rPr>
      </w:pPr>
      <w:r w:rsidRPr="00AC6B96">
        <w:rPr>
          <w:spacing w:val="8"/>
        </w:rPr>
        <w:t>в</w:t>
      </w:r>
      <w:r w:rsidR="0096135E" w:rsidRPr="00AC6B96">
        <w:rPr>
          <w:spacing w:val="8"/>
        </w:rPr>
        <w:t>) подсудимым;</w:t>
      </w:r>
    </w:p>
    <w:p w14:paraId="60723969" w14:textId="54086D9E" w:rsidR="0096135E" w:rsidRPr="00AC6B96" w:rsidRDefault="008F1A5B" w:rsidP="003862A5">
      <w:pPr>
        <w:ind w:left="714" w:hanging="357"/>
        <w:jc w:val="both"/>
      </w:pPr>
      <w:r w:rsidRPr="00AC6B96">
        <w:rPr>
          <w:spacing w:val="8"/>
        </w:rPr>
        <w:t>г</w:t>
      </w:r>
      <w:r w:rsidR="0096135E" w:rsidRPr="00AC6B96">
        <w:rPr>
          <w:spacing w:val="8"/>
        </w:rPr>
        <w:t xml:space="preserve">) </w:t>
      </w:r>
      <w:r w:rsidR="00351A88">
        <w:rPr>
          <w:spacing w:val="8"/>
        </w:rPr>
        <w:t>подозреваемый</w:t>
      </w:r>
      <w:r w:rsidR="0096135E" w:rsidRPr="00AC6B96">
        <w:rPr>
          <w:spacing w:val="8"/>
        </w:rPr>
        <w:t>.</w:t>
      </w:r>
    </w:p>
    <w:p w14:paraId="4E90DD0F" w14:textId="5D1BFBDA" w:rsidR="00BD5356" w:rsidRPr="00BD5356" w:rsidRDefault="00BD5356" w:rsidP="000F67ED">
      <w:pPr>
        <w:rPr>
          <w:color w:val="FF0000"/>
        </w:rPr>
      </w:pPr>
    </w:p>
    <w:p w14:paraId="26B9290D" w14:textId="77777777" w:rsidR="0096135E" w:rsidRPr="00AC6B96" w:rsidRDefault="000F67ED" w:rsidP="0096135E">
      <w:pPr>
        <w:shd w:val="clear" w:color="auto" w:fill="FFFFFF"/>
        <w:jc w:val="both"/>
        <w:rPr>
          <w:spacing w:val="8"/>
        </w:rPr>
      </w:pPr>
      <w:r w:rsidRPr="00AC6B96">
        <w:t>Вопрос 10 (ПКН-2</w:t>
      </w:r>
      <w:r w:rsidR="00BD5356" w:rsidRPr="00BD5356">
        <w:t xml:space="preserve">) </w:t>
      </w:r>
      <w:r w:rsidR="0096135E" w:rsidRPr="00AC6B96">
        <w:rPr>
          <w:bCs/>
          <w:spacing w:val="8"/>
        </w:rPr>
        <w:t>Собирание доказательств в уголовном процессе не может осуществлять:</w:t>
      </w:r>
    </w:p>
    <w:p w14:paraId="2868B16A" w14:textId="14E8E84D" w:rsidR="0096135E" w:rsidRPr="00AC6B96" w:rsidRDefault="002A376C" w:rsidP="00F17581">
      <w:pPr>
        <w:shd w:val="clear" w:color="auto" w:fill="FFFFFF"/>
        <w:ind w:left="714" w:hanging="357"/>
        <w:jc w:val="both"/>
        <w:rPr>
          <w:spacing w:val="8"/>
        </w:rPr>
      </w:pPr>
      <w:r w:rsidRPr="00AC6B96">
        <w:rPr>
          <w:spacing w:val="8"/>
        </w:rPr>
        <w:t>а</w:t>
      </w:r>
      <w:r w:rsidR="0096135E" w:rsidRPr="00AC6B96">
        <w:rPr>
          <w:spacing w:val="8"/>
        </w:rPr>
        <w:t>) защитник;</w:t>
      </w:r>
    </w:p>
    <w:p w14:paraId="536AF33E" w14:textId="2AC2693F" w:rsidR="0096135E" w:rsidRPr="00AC6B96" w:rsidRDefault="002A376C" w:rsidP="00F17581">
      <w:pPr>
        <w:shd w:val="clear" w:color="auto" w:fill="FFFFFF"/>
        <w:ind w:left="714" w:hanging="357"/>
        <w:jc w:val="both"/>
        <w:rPr>
          <w:spacing w:val="8"/>
        </w:rPr>
      </w:pPr>
      <w:r w:rsidRPr="00AC6B96">
        <w:rPr>
          <w:spacing w:val="8"/>
        </w:rPr>
        <w:t>б</w:t>
      </w:r>
      <w:r w:rsidR="0096135E" w:rsidRPr="00AC6B96">
        <w:rPr>
          <w:spacing w:val="8"/>
        </w:rPr>
        <w:t>) переводчик;</w:t>
      </w:r>
    </w:p>
    <w:p w14:paraId="49027328" w14:textId="56EFE9D6" w:rsidR="0096135E" w:rsidRPr="00AC6B96" w:rsidRDefault="002A376C" w:rsidP="00F17581">
      <w:pPr>
        <w:ind w:left="714" w:hanging="357"/>
        <w:jc w:val="both"/>
        <w:rPr>
          <w:spacing w:val="8"/>
        </w:rPr>
      </w:pPr>
      <w:r w:rsidRPr="00AC6B96">
        <w:rPr>
          <w:spacing w:val="8"/>
        </w:rPr>
        <w:t>в</w:t>
      </w:r>
      <w:r w:rsidR="0096135E" w:rsidRPr="00AC6B96">
        <w:rPr>
          <w:spacing w:val="8"/>
        </w:rPr>
        <w:t>) судья;</w:t>
      </w:r>
    </w:p>
    <w:p w14:paraId="7E089301" w14:textId="38B20E07" w:rsidR="0096135E" w:rsidRPr="00AC6B96" w:rsidRDefault="002A376C" w:rsidP="00F17581">
      <w:pPr>
        <w:ind w:left="714" w:hanging="357"/>
        <w:jc w:val="both"/>
      </w:pPr>
      <w:r w:rsidRPr="00AC6B96">
        <w:rPr>
          <w:spacing w:val="8"/>
        </w:rPr>
        <w:t>г</w:t>
      </w:r>
      <w:r w:rsidR="0096135E" w:rsidRPr="00AC6B96">
        <w:rPr>
          <w:spacing w:val="8"/>
        </w:rPr>
        <w:t>) адвокат.</w:t>
      </w:r>
    </w:p>
    <w:p w14:paraId="49EE2400" w14:textId="77777777" w:rsidR="00A66E84" w:rsidRDefault="00A66E84" w:rsidP="00A66E84">
      <w:pPr>
        <w:pStyle w:val="aff0"/>
        <w:spacing w:before="0" w:beforeAutospacing="0" w:after="0" w:afterAutospacing="0"/>
        <w:rPr>
          <w:color w:val="000000" w:themeColor="text1"/>
        </w:rPr>
      </w:pPr>
    </w:p>
    <w:p w14:paraId="714A0723" w14:textId="5220A887" w:rsidR="00A66E84" w:rsidRPr="00A66E84" w:rsidRDefault="00351A88" w:rsidP="00A66E84">
      <w:pPr>
        <w:pStyle w:val="aff0"/>
        <w:spacing w:before="0" w:beforeAutospacing="0" w:after="0" w:afterAutospacing="0"/>
        <w:rPr>
          <w:color w:val="000000"/>
        </w:rPr>
      </w:pPr>
      <w:r w:rsidRPr="00A66E84">
        <w:rPr>
          <w:color w:val="000000" w:themeColor="text1"/>
        </w:rPr>
        <w:t>Вопрос11</w:t>
      </w:r>
      <w:r w:rsidR="00A66E84" w:rsidRPr="00A66E84">
        <w:rPr>
          <w:color w:val="000000" w:themeColor="text1"/>
        </w:rPr>
        <w:t xml:space="preserve">(ПКН-2) </w:t>
      </w:r>
      <w:r w:rsidR="00A66E84" w:rsidRPr="00A66E84">
        <w:rPr>
          <w:color w:val="000000"/>
        </w:rPr>
        <w:t>Стадия уголовного процесса завершается:</w:t>
      </w:r>
    </w:p>
    <w:p w14:paraId="4000C01A" w14:textId="4A7060F3" w:rsidR="00A66E84" w:rsidRPr="00A66E84" w:rsidRDefault="00A66E84" w:rsidP="00A66E84">
      <w:pPr>
        <w:pStyle w:val="aff0"/>
        <w:numPr>
          <w:ilvl w:val="0"/>
          <w:numId w:val="27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о</w:t>
      </w:r>
      <w:r w:rsidRPr="00A66E84">
        <w:rPr>
          <w:color w:val="000000"/>
        </w:rPr>
        <w:t>кончанием дознания</w:t>
      </w:r>
    </w:p>
    <w:p w14:paraId="77D67EFB" w14:textId="5352F9C7" w:rsidR="00A66E84" w:rsidRPr="00A66E84" w:rsidRDefault="00A66E84" w:rsidP="00A66E84">
      <w:pPr>
        <w:pStyle w:val="aff0"/>
        <w:numPr>
          <w:ilvl w:val="0"/>
          <w:numId w:val="27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н</w:t>
      </w:r>
      <w:r w:rsidRPr="00A66E84">
        <w:rPr>
          <w:color w:val="000000"/>
        </w:rPr>
        <w:t>ачалом предварительного следствия</w:t>
      </w:r>
    </w:p>
    <w:p w14:paraId="7AD265B5" w14:textId="478FFEEF" w:rsidR="00A66E84" w:rsidRPr="00A66E84" w:rsidRDefault="00A66E84" w:rsidP="00A66E84">
      <w:pPr>
        <w:pStyle w:val="aff0"/>
        <w:numPr>
          <w:ilvl w:val="0"/>
          <w:numId w:val="27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п</w:t>
      </w:r>
      <w:r w:rsidRPr="00A66E84">
        <w:rPr>
          <w:color w:val="000000"/>
        </w:rPr>
        <w:t>остановлением приговора</w:t>
      </w:r>
    </w:p>
    <w:p w14:paraId="7494BAC6" w14:textId="33D8901F" w:rsidR="00A66E84" w:rsidRPr="00C204F6" w:rsidRDefault="00A66E84" w:rsidP="00A66E84">
      <w:pPr>
        <w:pStyle w:val="aff0"/>
        <w:numPr>
          <w:ilvl w:val="0"/>
          <w:numId w:val="27"/>
        </w:numPr>
        <w:spacing w:before="0" w:beforeAutospacing="0" w:after="0" w:afterAutospacing="0"/>
        <w:rPr>
          <w:color w:val="auto"/>
        </w:rPr>
      </w:pPr>
      <w:r w:rsidRPr="00C204F6">
        <w:rPr>
          <w:color w:val="auto"/>
        </w:rPr>
        <w:t>принятием итогового процессуального решения</w:t>
      </w:r>
    </w:p>
    <w:p w14:paraId="3FFF178C" w14:textId="08CE3F09" w:rsidR="00BD5356" w:rsidRDefault="00BD5356" w:rsidP="00BD5356">
      <w:pPr>
        <w:tabs>
          <w:tab w:val="left" w:pos="284"/>
        </w:tabs>
        <w:rPr>
          <w:color w:val="000000" w:themeColor="text1"/>
          <w:sz w:val="28"/>
        </w:rPr>
      </w:pPr>
    </w:p>
    <w:p w14:paraId="2ABBF2A8" w14:textId="77777777" w:rsidR="00A66E84" w:rsidRPr="00A66E84" w:rsidRDefault="00351A88" w:rsidP="00A66E84">
      <w:pPr>
        <w:pStyle w:val="aff0"/>
        <w:spacing w:before="0" w:beforeAutospacing="0" w:after="0" w:afterAutospacing="0"/>
        <w:rPr>
          <w:color w:val="000000"/>
        </w:rPr>
      </w:pPr>
      <w:r w:rsidRPr="00A66E84">
        <w:rPr>
          <w:color w:val="000000" w:themeColor="text1"/>
        </w:rPr>
        <w:t>Вопрос 12</w:t>
      </w:r>
      <w:r w:rsidR="00A66E84" w:rsidRPr="00A66E84">
        <w:rPr>
          <w:color w:val="000000" w:themeColor="text1"/>
        </w:rPr>
        <w:t xml:space="preserve"> (ПКН-2) </w:t>
      </w:r>
      <w:r w:rsidR="00A66E84" w:rsidRPr="00A66E84">
        <w:rPr>
          <w:color w:val="000000"/>
        </w:rPr>
        <w:t>Уголовное судопроизводство осуществляется в</w:t>
      </w:r>
    </w:p>
    <w:p w14:paraId="0758DCB8" w14:textId="11A75E39" w:rsidR="00A66E84" w:rsidRPr="00A66E84" w:rsidRDefault="00A66E84" w:rsidP="00A66E84">
      <w:pPr>
        <w:pStyle w:val="aff0"/>
        <w:numPr>
          <w:ilvl w:val="0"/>
          <w:numId w:val="28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о</w:t>
      </w:r>
      <w:r w:rsidRPr="00A66E84">
        <w:rPr>
          <w:color w:val="000000"/>
        </w:rPr>
        <w:t>дномесячный срок</w:t>
      </w:r>
    </w:p>
    <w:p w14:paraId="77182F78" w14:textId="286969C4" w:rsidR="00A66E84" w:rsidRPr="00A66E84" w:rsidRDefault="00A66E84" w:rsidP="00A66E84">
      <w:pPr>
        <w:pStyle w:val="aff0"/>
        <w:numPr>
          <w:ilvl w:val="0"/>
          <w:numId w:val="28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т</w:t>
      </w:r>
      <w:r w:rsidRPr="00A66E84">
        <w:rPr>
          <w:color w:val="000000"/>
        </w:rPr>
        <w:t>рехмесячный срок</w:t>
      </w:r>
    </w:p>
    <w:p w14:paraId="75E20A5F" w14:textId="1D77D378" w:rsidR="00A66E84" w:rsidRPr="00A66E84" w:rsidRDefault="00A66E84" w:rsidP="00A66E84">
      <w:pPr>
        <w:pStyle w:val="aff0"/>
        <w:numPr>
          <w:ilvl w:val="0"/>
          <w:numId w:val="28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с</w:t>
      </w:r>
      <w:r w:rsidRPr="00A66E84">
        <w:rPr>
          <w:color w:val="000000"/>
        </w:rPr>
        <w:t>емимесячный срок</w:t>
      </w:r>
    </w:p>
    <w:p w14:paraId="7BB4E168" w14:textId="0DF31535" w:rsidR="00A66E84" w:rsidRPr="00C204F6" w:rsidRDefault="00A66E84" w:rsidP="00A66E84">
      <w:pPr>
        <w:pStyle w:val="aff0"/>
        <w:numPr>
          <w:ilvl w:val="0"/>
          <w:numId w:val="28"/>
        </w:numPr>
        <w:spacing w:before="0" w:beforeAutospacing="0" w:after="0" w:afterAutospacing="0"/>
        <w:rPr>
          <w:color w:val="auto"/>
        </w:rPr>
      </w:pPr>
      <w:r w:rsidRPr="00C204F6">
        <w:rPr>
          <w:color w:val="auto"/>
        </w:rPr>
        <w:t>разумный срок</w:t>
      </w:r>
    </w:p>
    <w:p w14:paraId="1C32ED10" w14:textId="5A70288D" w:rsidR="00351A88" w:rsidRDefault="00351A88" w:rsidP="00BD5356">
      <w:pPr>
        <w:tabs>
          <w:tab w:val="left" w:pos="284"/>
        </w:tabs>
        <w:rPr>
          <w:color w:val="000000" w:themeColor="text1"/>
          <w:sz w:val="28"/>
        </w:rPr>
      </w:pPr>
    </w:p>
    <w:p w14:paraId="7D339BDC" w14:textId="77777777" w:rsidR="00A66E84" w:rsidRPr="00A66E84" w:rsidRDefault="00351A88" w:rsidP="00A66E84">
      <w:pPr>
        <w:pStyle w:val="aff0"/>
        <w:spacing w:before="0" w:beforeAutospacing="0" w:after="0" w:afterAutospacing="0"/>
        <w:rPr>
          <w:color w:val="000000"/>
        </w:rPr>
      </w:pPr>
      <w:r w:rsidRPr="00A66E84">
        <w:rPr>
          <w:color w:val="000000" w:themeColor="text1"/>
        </w:rPr>
        <w:t>Вопрос 13</w:t>
      </w:r>
      <w:r w:rsidR="00A66E84" w:rsidRPr="00A66E84">
        <w:rPr>
          <w:color w:val="000000" w:themeColor="text1"/>
        </w:rPr>
        <w:t xml:space="preserve"> (ПКН-2) </w:t>
      </w:r>
      <w:r w:rsidRPr="00A66E84">
        <w:rPr>
          <w:color w:val="000000" w:themeColor="text1"/>
        </w:rPr>
        <w:t xml:space="preserve"> </w:t>
      </w:r>
      <w:r w:rsidR="00A66E84" w:rsidRPr="00A66E84">
        <w:rPr>
          <w:color w:val="000000"/>
        </w:rPr>
        <w:t>В каком законодательном акте закреплены основополагающие принципы и положения судоустройства и судопроизводства в РФ</w:t>
      </w:r>
    </w:p>
    <w:p w14:paraId="3FEF4B2C" w14:textId="04D0EB1A" w:rsidR="00A66E84" w:rsidRPr="00A66E84" w:rsidRDefault="00A66E84" w:rsidP="00A66E84">
      <w:pPr>
        <w:pStyle w:val="aff0"/>
        <w:numPr>
          <w:ilvl w:val="0"/>
          <w:numId w:val="29"/>
        </w:numPr>
        <w:spacing w:before="0" w:beforeAutospacing="0" w:after="0" w:afterAutospacing="0"/>
        <w:rPr>
          <w:color w:val="000000"/>
        </w:rPr>
      </w:pPr>
      <w:r w:rsidRPr="00A66E84">
        <w:rPr>
          <w:color w:val="000000"/>
        </w:rPr>
        <w:t>УПК РФ</w:t>
      </w:r>
    </w:p>
    <w:p w14:paraId="5A23A163" w14:textId="01C2C2A4" w:rsidR="00A66E84" w:rsidRPr="00A66E84" w:rsidRDefault="00A66E84" w:rsidP="00A66E84">
      <w:pPr>
        <w:pStyle w:val="aff0"/>
        <w:numPr>
          <w:ilvl w:val="0"/>
          <w:numId w:val="29"/>
        </w:numPr>
        <w:spacing w:before="0" w:beforeAutospacing="0" w:after="0" w:afterAutospacing="0"/>
        <w:rPr>
          <w:color w:val="000000"/>
        </w:rPr>
      </w:pPr>
      <w:r w:rsidRPr="00A66E84">
        <w:rPr>
          <w:color w:val="000000"/>
        </w:rPr>
        <w:t>УК РФ</w:t>
      </w:r>
    </w:p>
    <w:p w14:paraId="23F33AF8" w14:textId="22CCD02C" w:rsidR="00A66E84" w:rsidRPr="00C204F6" w:rsidRDefault="00A66E84" w:rsidP="00A66E84">
      <w:pPr>
        <w:pStyle w:val="aff0"/>
        <w:numPr>
          <w:ilvl w:val="0"/>
          <w:numId w:val="29"/>
        </w:numPr>
        <w:spacing w:before="0" w:beforeAutospacing="0" w:after="0" w:afterAutospacing="0"/>
        <w:rPr>
          <w:color w:val="auto"/>
        </w:rPr>
      </w:pPr>
      <w:r w:rsidRPr="00C204F6">
        <w:rPr>
          <w:color w:val="auto"/>
        </w:rPr>
        <w:t>Конституция РФ</w:t>
      </w:r>
    </w:p>
    <w:p w14:paraId="4529F411" w14:textId="23781C35" w:rsidR="00A66E84" w:rsidRPr="00A66E84" w:rsidRDefault="00A66E84" w:rsidP="00A66E84">
      <w:pPr>
        <w:pStyle w:val="aff0"/>
        <w:numPr>
          <w:ilvl w:val="0"/>
          <w:numId w:val="29"/>
        </w:numPr>
        <w:spacing w:before="0" w:beforeAutospacing="0" w:after="0" w:afterAutospacing="0"/>
        <w:rPr>
          <w:color w:val="000000"/>
        </w:rPr>
      </w:pPr>
      <w:r w:rsidRPr="00A66E84">
        <w:rPr>
          <w:color w:val="000000"/>
        </w:rPr>
        <w:t>ГПК РФ</w:t>
      </w:r>
    </w:p>
    <w:p w14:paraId="2C0C8E49" w14:textId="21D0ECA6" w:rsidR="00351A88" w:rsidRDefault="00351A88" w:rsidP="00351A88">
      <w:pPr>
        <w:tabs>
          <w:tab w:val="left" w:pos="284"/>
        </w:tabs>
        <w:rPr>
          <w:color w:val="000000" w:themeColor="text1"/>
          <w:sz w:val="28"/>
        </w:rPr>
      </w:pPr>
    </w:p>
    <w:p w14:paraId="6713686E" w14:textId="77777777" w:rsidR="00F17581" w:rsidRDefault="00F17581" w:rsidP="00351A88">
      <w:pPr>
        <w:tabs>
          <w:tab w:val="left" w:pos="284"/>
        </w:tabs>
        <w:rPr>
          <w:color w:val="000000" w:themeColor="text1"/>
          <w:sz w:val="28"/>
        </w:rPr>
      </w:pPr>
    </w:p>
    <w:p w14:paraId="5EB54EEB" w14:textId="60CC6996" w:rsidR="00A66E84" w:rsidRPr="00F17581" w:rsidRDefault="00351A88" w:rsidP="00A66E84">
      <w:pPr>
        <w:pStyle w:val="aff0"/>
        <w:spacing w:before="0" w:beforeAutospacing="0" w:after="0" w:afterAutospacing="0"/>
        <w:rPr>
          <w:color w:val="000000"/>
        </w:rPr>
      </w:pPr>
      <w:r w:rsidRPr="00F17581">
        <w:rPr>
          <w:color w:val="000000" w:themeColor="text1"/>
        </w:rPr>
        <w:t>Вопрос 14</w:t>
      </w:r>
      <w:r w:rsidR="00A66E84" w:rsidRPr="00F17581">
        <w:rPr>
          <w:color w:val="000000" w:themeColor="text1"/>
        </w:rPr>
        <w:t xml:space="preserve"> (ПКН-2)</w:t>
      </w:r>
      <w:r w:rsidR="00A66E84" w:rsidRPr="00F17581">
        <w:rPr>
          <w:color w:val="000000"/>
        </w:rPr>
        <w:t xml:space="preserve"> Уголовное преследование осуществляется</w:t>
      </w:r>
    </w:p>
    <w:p w14:paraId="6CA172BF" w14:textId="1324F615" w:rsidR="00A66E84" w:rsidRPr="00F17581" w:rsidRDefault="00366836" w:rsidP="00A66E84">
      <w:pPr>
        <w:pStyle w:val="aff0"/>
        <w:numPr>
          <w:ilvl w:val="0"/>
          <w:numId w:val="30"/>
        </w:numPr>
        <w:spacing w:before="0" w:beforeAutospacing="0" w:after="0" w:afterAutospacing="0"/>
        <w:rPr>
          <w:color w:val="auto"/>
        </w:rPr>
      </w:pPr>
      <w:r w:rsidRPr="00F17581">
        <w:rPr>
          <w:color w:val="auto"/>
        </w:rPr>
        <w:t>с</w:t>
      </w:r>
      <w:r w:rsidR="00A66E84" w:rsidRPr="00F17581">
        <w:rPr>
          <w:color w:val="auto"/>
        </w:rPr>
        <w:t>ледователем, дознавателем, прокурором</w:t>
      </w:r>
    </w:p>
    <w:p w14:paraId="08BC0060" w14:textId="2430698E" w:rsidR="00A66E84" w:rsidRPr="00F17581" w:rsidRDefault="00366836" w:rsidP="00A66E84">
      <w:pPr>
        <w:pStyle w:val="aff0"/>
        <w:numPr>
          <w:ilvl w:val="0"/>
          <w:numId w:val="30"/>
        </w:numPr>
        <w:spacing w:before="0" w:beforeAutospacing="0" w:after="0" w:afterAutospacing="0"/>
        <w:rPr>
          <w:color w:val="000000"/>
        </w:rPr>
      </w:pPr>
      <w:r w:rsidRPr="00F17581">
        <w:rPr>
          <w:color w:val="000000"/>
        </w:rPr>
        <w:t>с</w:t>
      </w:r>
      <w:r w:rsidR="00A66E84" w:rsidRPr="00F17581">
        <w:rPr>
          <w:color w:val="000000"/>
        </w:rPr>
        <w:t>удом;</w:t>
      </w:r>
    </w:p>
    <w:p w14:paraId="2F672770" w14:textId="59934D5A" w:rsidR="00A66E84" w:rsidRPr="00F17581" w:rsidRDefault="00366836" w:rsidP="00A66E84">
      <w:pPr>
        <w:pStyle w:val="aff0"/>
        <w:numPr>
          <w:ilvl w:val="0"/>
          <w:numId w:val="30"/>
        </w:numPr>
        <w:spacing w:before="0" w:beforeAutospacing="0" w:after="0" w:afterAutospacing="0"/>
        <w:rPr>
          <w:color w:val="000000"/>
        </w:rPr>
      </w:pPr>
      <w:r w:rsidRPr="00F17581">
        <w:rPr>
          <w:color w:val="000000"/>
        </w:rPr>
        <w:t>о</w:t>
      </w:r>
      <w:r w:rsidR="00A66E84" w:rsidRPr="00F17581">
        <w:rPr>
          <w:color w:val="000000"/>
        </w:rPr>
        <w:t>рганами полиции</w:t>
      </w:r>
    </w:p>
    <w:p w14:paraId="2360AEE2" w14:textId="776A2C55" w:rsidR="00A66E84" w:rsidRPr="00F17581" w:rsidRDefault="00366836" w:rsidP="00A66E84">
      <w:pPr>
        <w:pStyle w:val="aff0"/>
        <w:numPr>
          <w:ilvl w:val="0"/>
          <w:numId w:val="30"/>
        </w:numPr>
        <w:spacing w:before="0" w:beforeAutospacing="0" w:after="0" w:afterAutospacing="0"/>
        <w:rPr>
          <w:color w:val="000000"/>
        </w:rPr>
      </w:pPr>
      <w:r w:rsidRPr="00F17581">
        <w:rPr>
          <w:color w:val="000000"/>
        </w:rPr>
        <w:t>о</w:t>
      </w:r>
      <w:r w:rsidR="00A66E84" w:rsidRPr="00F17581">
        <w:rPr>
          <w:color w:val="000000"/>
        </w:rPr>
        <w:t>рганами внутренних дел</w:t>
      </w:r>
    </w:p>
    <w:p w14:paraId="16BC39B8" w14:textId="4F21DA9C" w:rsidR="00351A88" w:rsidRPr="00F17581" w:rsidRDefault="00351A88" w:rsidP="00351A88">
      <w:pPr>
        <w:tabs>
          <w:tab w:val="left" w:pos="284"/>
        </w:tabs>
        <w:rPr>
          <w:color w:val="000000" w:themeColor="text1"/>
        </w:rPr>
      </w:pPr>
    </w:p>
    <w:p w14:paraId="68D09A3C" w14:textId="7B63CC02" w:rsidR="00366836" w:rsidRPr="00366836" w:rsidRDefault="00351A88" w:rsidP="00366836">
      <w:pPr>
        <w:pStyle w:val="aff0"/>
        <w:spacing w:before="0" w:beforeAutospacing="0" w:after="0" w:afterAutospacing="0"/>
        <w:rPr>
          <w:color w:val="000000"/>
        </w:rPr>
      </w:pPr>
      <w:r w:rsidRPr="00366836">
        <w:rPr>
          <w:color w:val="000000" w:themeColor="text1"/>
        </w:rPr>
        <w:t>Вопрос 15</w:t>
      </w:r>
      <w:r w:rsidR="00A66E84" w:rsidRPr="00366836">
        <w:rPr>
          <w:color w:val="000000" w:themeColor="text1"/>
        </w:rPr>
        <w:t xml:space="preserve"> (ПКН-2)</w:t>
      </w:r>
      <w:r w:rsidR="00366836" w:rsidRPr="00366836">
        <w:rPr>
          <w:color w:val="000000"/>
        </w:rPr>
        <w:t xml:space="preserve"> Уголовный процесс начинается со стадии</w:t>
      </w:r>
    </w:p>
    <w:p w14:paraId="25B9CE5C" w14:textId="34989893" w:rsidR="00366836" w:rsidRPr="00366836" w:rsidRDefault="00366836" w:rsidP="00366836">
      <w:pPr>
        <w:pStyle w:val="aff0"/>
        <w:numPr>
          <w:ilvl w:val="0"/>
          <w:numId w:val="31"/>
        </w:numPr>
        <w:spacing w:before="0" w:beforeAutospacing="0" w:after="0" w:afterAutospacing="0"/>
        <w:rPr>
          <w:color w:val="000000"/>
        </w:rPr>
      </w:pPr>
      <w:r w:rsidRPr="00366836">
        <w:rPr>
          <w:color w:val="000000"/>
        </w:rPr>
        <w:t>получения сообщения о преступлении</w:t>
      </w:r>
    </w:p>
    <w:p w14:paraId="642E5BBD" w14:textId="015743E1" w:rsidR="00366836" w:rsidRPr="00366836" w:rsidRDefault="00366836" w:rsidP="00366836">
      <w:pPr>
        <w:pStyle w:val="aff0"/>
        <w:numPr>
          <w:ilvl w:val="0"/>
          <w:numId w:val="31"/>
        </w:numPr>
        <w:spacing w:before="0" w:beforeAutospacing="0" w:after="0" w:afterAutospacing="0"/>
        <w:rPr>
          <w:color w:val="000000"/>
        </w:rPr>
      </w:pPr>
      <w:r w:rsidRPr="00366836">
        <w:rPr>
          <w:color w:val="000000"/>
        </w:rPr>
        <w:t>рассмотрение заявления о преступлении</w:t>
      </w:r>
    </w:p>
    <w:p w14:paraId="618243F7" w14:textId="555E6EB2" w:rsidR="00366836" w:rsidRPr="00C204F6" w:rsidRDefault="00366836" w:rsidP="00366836">
      <w:pPr>
        <w:pStyle w:val="aff0"/>
        <w:numPr>
          <w:ilvl w:val="0"/>
          <w:numId w:val="31"/>
        </w:numPr>
        <w:spacing w:before="0" w:beforeAutospacing="0" w:after="0" w:afterAutospacing="0"/>
        <w:rPr>
          <w:color w:val="auto"/>
        </w:rPr>
      </w:pPr>
      <w:r w:rsidRPr="00C204F6">
        <w:rPr>
          <w:color w:val="auto"/>
        </w:rPr>
        <w:t>возбуждения уголовного дела</w:t>
      </w:r>
    </w:p>
    <w:p w14:paraId="5D76408E" w14:textId="297902E1" w:rsidR="00366836" w:rsidRPr="00366836" w:rsidRDefault="00366836" w:rsidP="00366836">
      <w:pPr>
        <w:pStyle w:val="aff0"/>
        <w:numPr>
          <w:ilvl w:val="0"/>
          <w:numId w:val="31"/>
        </w:numPr>
        <w:spacing w:before="0" w:beforeAutospacing="0" w:after="0" w:afterAutospacing="0"/>
        <w:rPr>
          <w:color w:val="000000"/>
        </w:rPr>
      </w:pPr>
      <w:r w:rsidRPr="00366836">
        <w:rPr>
          <w:color w:val="000000"/>
        </w:rPr>
        <w:t>принятия уголовного дела к производству</w:t>
      </w:r>
    </w:p>
    <w:p w14:paraId="18085FC7" w14:textId="1C978205" w:rsidR="00351A88" w:rsidRDefault="00351A88" w:rsidP="00351A88">
      <w:pPr>
        <w:tabs>
          <w:tab w:val="left" w:pos="284"/>
        </w:tabs>
        <w:rPr>
          <w:color w:val="000000" w:themeColor="text1"/>
          <w:sz w:val="28"/>
        </w:rPr>
      </w:pPr>
    </w:p>
    <w:p w14:paraId="16D98CAA" w14:textId="77777777" w:rsidR="00366836" w:rsidRPr="00366836" w:rsidRDefault="00351A88" w:rsidP="00366836">
      <w:pPr>
        <w:pStyle w:val="aff0"/>
        <w:spacing w:before="0" w:beforeAutospacing="0" w:after="0" w:afterAutospacing="0"/>
        <w:rPr>
          <w:color w:val="000000"/>
        </w:rPr>
      </w:pPr>
      <w:r w:rsidRPr="00366836">
        <w:rPr>
          <w:color w:val="000000" w:themeColor="text1"/>
        </w:rPr>
        <w:t>Вопрос 16</w:t>
      </w:r>
      <w:r w:rsidR="00A66E84" w:rsidRPr="00366836">
        <w:rPr>
          <w:color w:val="000000" w:themeColor="text1"/>
        </w:rPr>
        <w:t xml:space="preserve"> (ПКН-2)</w:t>
      </w:r>
      <w:r w:rsidR="00366836" w:rsidRPr="00366836">
        <w:rPr>
          <w:color w:val="000000" w:themeColor="text1"/>
        </w:rPr>
        <w:t xml:space="preserve"> </w:t>
      </w:r>
      <w:r w:rsidR="00366836" w:rsidRPr="00366836">
        <w:rPr>
          <w:color w:val="000000"/>
        </w:rPr>
        <w:t>Уголовный процесс Росси является</w:t>
      </w:r>
    </w:p>
    <w:p w14:paraId="32F60F14" w14:textId="699938DA" w:rsidR="00366836" w:rsidRPr="00366836" w:rsidRDefault="00366836" w:rsidP="00366836">
      <w:pPr>
        <w:pStyle w:val="aff0"/>
        <w:numPr>
          <w:ilvl w:val="0"/>
          <w:numId w:val="32"/>
        </w:numPr>
        <w:spacing w:before="0" w:beforeAutospacing="0" w:after="0" w:afterAutospacing="0"/>
        <w:rPr>
          <w:color w:val="000000"/>
        </w:rPr>
      </w:pPr>
      <w:r w:rsidRPr="00366836">
        <w:rPr>
          <w:color w:val="000000"/>
        </w:rPr>
        <w:t>Обвинительным</w:t>
      </w:r>
    </w:p>
    <w:p w14:paraId="24AD4A62" w14:textId="610D11B1" w:rsidR="00366836" w:rsidRPr="00366836" w:rsidRDefault="00366836" w:rsidP="00366836">
      <w:pPr>
        <w:pStyle w:val="aff0"/>
        <w:numPr>
          <w:ilvl w:val="0"/>
          <w:numId w:val="32"/>
        </w:numPr>
        <w:spacing w:before="0" w:beforeAutospacing="0" w:after="0" w:afterAutospacing="0"/>
        <w:rPr>
          <w:color w:val="000000"/>
        </w:rPr>
      </w:pPr>
      <w:r w:rsidRPr="00366836">
        <w:rPr>
          <w:color w:val="000000"/>
        </w:rPr>
        <w:t>Состязательным</w:t>
      </w:r>
    </w:p>
    <w:p w14:paraId="270B5C75" w14:textId="3B8477DC" w:rsidR="00366836" w:rsidRPr="00366836" w:rsidRDefault="00366836" w:rsidP="00366836">
      <w:pPr>
        <w:pStyle w:val="aff0"/>
        <w:numPr>
          <w:ilvl w:val="0"/>
          <w:numId w:val="32"/>
        </w:numPr>
        <w:spacing w:before="0" w:beforeAutospacing="0" w:after="0" w:afterAutospacing="0"/>
        <w:rPr>
          <w:color w:val="000000"/>
        </w:rPr>
      </w:pPr>
      <w:r w:rsidRPr="00366836">
        <w:rPr>
          <w:color w:val="000000"/>
        </w:rPr>
        <w:t>Судебно-следственным</w:t>
      </w:r>
    </w:p>
    <w:p w14:paraId="79E6B996" w14:textId="5EC0E871" w:rsidR="00366836" w:rsidRPr="00C204F6" w:rsidRDefault="00366836" w:rsidP="00366836">
      <w:pPr>
        <w:pStyle w:val="aff0"/>
        <w:numPr>
          <w:ilvl w:val="0"/>
          <w:numId w:val="32"/>
        </w:numPr>
        <w:spacing w:before="0" w:beforeAutospacing="0" w:after="0" w:afterAutospacing="0"/>
        <w:rPr>
          <w:color w:val="auto"/>
        </w:rPr>
      </w:pPr>
      <w:r w:rsidRPr="00C204F6">
        <w:rPr>
          <w:color w:val="auto"/>
        </w:rPr>
        <w:t>Смешанным</w:t>
      </w:r>
    </w:p>
    <w:p w14:paraId="0F178F16" w14:textId="236A9B77" w:rsidR="00351A88" w:rsidRDefault="00351A88" w:rsidP="00351A88">
      <w:pPr>
        <w:tabs>
          <w:tab w:val="left" w:pos="284"/>
        </w:tabs>
        <w:rPr>
          <w:color w:val="000000" w:themeColor="text1"/>
          <w:sz w:val="28"/>
        </w:rPr>
      </w:pPr>
    </w:p>
    <w:p w14:paraId="55DC51DC" w14:textId="5EDBE7B8" w:rsidR="00366836" w:rsidRPr="00366836" w:rsidRDefault="00351A88" w:rsidP="00366836">
      <w:pPr>
        <w:pStyle w:val="aff0"/>
        <w:spacing w:before="0" w:beforeAutospacing="0" w:after="0" w:afterAutospacing="0"/>
        <w:rPr>
          <w:color w:val="auto"/>
        </w:rPr>
      </w:pPr>
      <w:r>
        <w:rPr>
          <w:color w:val="000000" w:themeColor="text1"/>
          <w:sz w:val="28"/>
        </w:rPr>
        <w:t>Вопрос 17</w:t>
      </w:r>
      <w:r w:rsidR="00A66E84">
        <w:rPr>
          <w:color w:val="000000" w:themeColor="text1"/>
          <w:sz w:val="28"/>
        </w:rPr>
        <w:t xml:space="preserve"> </w:t>
      </w:r>
      <w:r w:rsidR="00A66E84" w:rsidRPr="00A66E84">
        <w:rPr>
          <w:color w:val="000000" w:themeColor="text1"/>
        </w:rPr>
        <w:t>(ПКН-2)</w:t>
      </w:r>
      <w:r w:rsidR="00366836">
        <w:rPr>
          <w:color w:val="000000" w:themeColor="text1"/>
        </w:rPr>
        <w:t xml:space="preserve"> </w:t>
      </w:r>
      <w:r w:rsidR="00366836" w:rsidRPr="00366836">
        <w:rPr>
          <w:color w:val="auto"/>
        </w:rPr>
        <w:t>В каком случае обязанность доказывания невиновности может быть возложена на обвиняемого</w:t>
      </w:r>
      <w:r w:rsidR="00366836">
        <w:rPr>
          <w:color w:val="auto"/>
        </w:rPr>
        <w:t>?</w:t>
      </w:r>
    </w:p>
    <w:p w14:paraId="003D54A5" w14:textId="7CEDE66D" w:rsidR="00366836" w:rsidRPr="00366836" w:rsidRDefault="00366836" w:rsidP="00366836">
      <w:pPr>
        <w:pStyle w:val="aff0"/>
        <w:numPr>
          <w:ilvl w:val="0"/>
          <w:numId w:val="33"/>
        </w:numPr>
        <w:spacing w:before="0" w:beforeAutospacing="0" w:after="0" w:afterAutospacing="0"/>
        <w:rPr>
          <w:color w:val="auto"/>
        </w:rPr>
      </w:pPr>
      <w:r>
        <w:rPr>
          <w:color w:val="auto"/>
        </w:rPr>
        <w:t>п</w:t>
      </w:r>
      <w:r w:rsidRPr="00366836">
        <w:rPr>
          <w:color w:val="auto"/>
        </w:rPr>
        <w:t>о делам частного обвинения</w:t>
      </w:r>
    </w:p>
    <w:p w14:paraId="4BE4EAC0" w14:textId="6340A489" w:rsidR="00366836" w:rsidRPr="00366836" w:rsidRDefault="00366836" w:rsidP="00366836">
      <w:pPr>
        <w:pStyle w:val="aff0"/>
        <w:numPr>
          <w:ilvl w:val="0"/>
          <w:numId w:val="33"/>
        </w:numPr>
        <w:spacing w:before="0" w:beforeAutospacing="0" w:after="0" w:afterAutospacing="0"/>
        <w:rPr>
          <w:color w:val="auto"/>
        </w:rPr>
      </w:pPr>
      <w:r>
        <w:rPr>
          <w:color w:val="auto"/>
        </w:rPr>
        <w:t>е</w:t>
      </w:r>
      <w:r w:rsidRPr="00366836">
        <w:rPr>
          <w:color w:val="auto"/>
        </w:rPr>
        <w:t>сли сам обвиняемый ходатайствует об этом</w:t>
      </w:r>
    </w:p>
    <w:p w14:paraId="280E930E" w14:textId="12A874AB" w:rsidR="00366836" w:rsidRPr="00366836" w:rsidRDefault="00366836" w:rsidP="00366836">
      <w:pPr>
        <w:pStyle w:val="aff0"/>
        <w:numPr>
          <w:ilvl w:val="0"/>
          <w:numId w:val="33"/>
        </w:numPr>
        <w:spacing w:before="0" w:beforeAutospacing="0" w:after="0" w:afterAutospacing="0"/>
        <w:rPr>
          <w:color w:val="auto"/>
        </w:rPr>
      </w:pPr>
      <w:r>
        <w:rPr>
          <w:color w:val="auto"/>
        </w:rPr>
        <w:t>е</w:t>
      </w:r>
      <w:r w:rsidRPr="00366836">
        <w:rPr>
          <w:color w:val="auto"/>
        </w:rPr>
        <w:t>сли обвиняемый имеет защитника</w:t>
      </w:r>
    </w:p>
    <w:p w14:paraId="522C5701" w14:textId="3D4B0CB1" w:rsidR="00366836" w:rsidRPr="00C204F6" w:rsidRDefault="00366836" w:rsidP="00366836">
      <w:pPr>
        <w:pStyle w:val="aff0"/>
        <w:numPr>
          <w:ilvl w:val="0"/>
          <w:numId w:val="33"/>
        </w:numPr>
        <w:spacing w:before="0" w:beforeAutospacing="0" w:after="0" w:afterAutospacing="0"/>
        <w:rPr>
          <w:color w:val="auto"/>
        </w:rPr>
      </w:pPr>
      <w:r w:rsidRPr="00C204F6">
        <w:rPr>
          <w:color w:val="auto"/>
        </w:rPr>
        <w:t>на обвиняемого не может быть возложена эта обязанность</w:t>
      </w:r>
    </w:p>
    <w:p w14:paraId="53D6D0B4" w14:textId="0A128FD1" w:rsidR="00351A88" w:rsidRDefault="00351A88" w:rsidP="00351A88">
      <w:pPr>
        <w:tabs>
          <w:tab w:val="left" w:pos="284"/>
        </w:tabs>
        <w:rPr>
          <w:color w:val="000000" w:themeColor="text1"/>
          <w:sz w:val="28"/>
        </w:rPr>
      </w:pPr>
    </w:p>
    <w:p w14:paraId="7558C67B" w14:textId="77777777" w:rsidR="00366836" w:rsidRPr="00366836" w:rsidRDefault="00351A88" w:rsidP="00366836">
      <w:pPr>
        <w:pStyle w:val="aff0"/>
        <w:spacing w:before="0" w:beforeAutospacing="0" w:after="0" w:afterAutospacing="0"/>
        <w:rPr>
          <w:color w:val="auto"/>
        </w:rPr>
      </w:pPr>
      <w:r w:rsidRPr="00366836">
        <w:rPr>
          <w:color w:val="auto"/>
          <w:sz w:val="28"/>
        </w:rPr>
        <w:t>Вопрос 18</w:t>
      </w:r>
      <w:r w:rsidR="00A66E84" w:rsidRPr="00366836">
        <w:rPr>
          <w:color w:val="auto"/>
          <w:sz w:val="28"/>
        </w:rPr>
        <w:t xml:space="preserve"> </w:t>
      </w:r>
      <w:r w:rsidR="00A66E84" w:rsidRPr="00366836">
        <w:rPr>
          <w:color w:val="auto"/>
        </w:rPr>
        <w:t>(ПКН-2)</w:t>
      </w:r>
      <w:r w:rsidR="00366836" w:rsidRPr="00366836">
        <w:rPr>
          <w:color w:val="auto"/>
        </w:rPr>
        <w:t xml:space="preserve"> Право обвиняемого на защиту </w:t>
      </w:r>
      <w:r w:rsidR="00366836" w:rsidRPr="00366836">
        <w:rPr>
          <w:color w:val="auto"/>
          <w:u w:val="single"/>
        </w:rPr>
        <w:t>не включает</w:t>
      </w:r>
      <w:r w:rsidR="00366836" w:rsidRPr="00366836">
        <w:rPr>
          <w:color w:val="auto"/>
        </w:rPr>
        <w:t xml:space="preserve"> в себя</w:t>
      </w:r>
    </w:p>
    <w:p w14:paraId="69C344AF" w14:textId="3261C9DE" w:rsidR="00366836" w:rsidRPr="00366836" w:rsidRDefault="00366836" w:rsidP="00366836">
      <w:pPr>
        <w:pStyle w:val="aff0"/>
        <w:numPr>
          <w:ilvl w:val="0"/>
          <w:numId w:val="34"/>
        </w:numPr>
        <w:spacing w:before="0" w:beforeAutospacing="0" w:after="0" w:afterAutospacing="0"/>
        <w:rPr>
          <w:color w:val="auto"/>
        </w:rPr>
      </w:pPr>
      <w:r>
        <w:rPr>
          <w:color w:val="auto"/>
        </w:rPr>
        <w:t>п</w:t>
      </w:r>
      <w:r w:rsidRPr="00366836">
        <w:rPr>
          <w:color w:val="auto"/>
        </w:rPr>
        <w:t>раво пользоваться помощью защитника или отказаться от нее</w:t>
      </w:r>
    </w:p>
    <w:p w14:paraId="032ECBEA" w14:textId="125741F0" w:rsidR="00366836" w:rsidRPr="00366836" w:rsidRDefault="00366836" w:rsidP="00366836">
      <w:pPr>
        <w:pStyle w:val="aff0"/>
        <w:numPr>
          <w:ilvl w:val="0"/>
          <w:numId w:val="34"/>
        </w:numPr>
        <w:spacing w:before="0" w:beforeAutospacing="0" w:after="0" w:afterAutospacing="0"/>
        <w:rPr>
          <w:color w:val="auto"/>
        </w:rPr>
      </w:pPr>
      <w:r>
        <w:rPr>
          <w:color w:val="auto"/>
        </w:rPr>
        <w:t>п</w:t>
      </w:r>
      <w:r w:rsidRPr="00366836">
        <w:rPr>
          <w:color w:val="auto"/>
        </w:rPr>
        <w:t>раво знать, в чем именно он обвиняется</w:t>
      </w:r>
    </w:p>
    <w:p w14:paraId="3551776C" w14:textId="2B0B7BC9" w:rsidR="00366836" w:rsidRPr="00366836" w:rsidRDefault="00366836" w:rsidP="00366836">
      <w:pPr>
        <w:pStyle w:val="aff0"/>
        <w:numPr>
          <w:ilvl w:val="0"/>
          <w:numId w:val="34"/>
        </w:numPr>
        <w:spacing w:before="0" w:beforeAutospacing="0" w:after="0" w:afterAutospacing="0"/>
        <w:rPr>
          <w:color w:val="auto"/>
        </w:rPr>
      </w:pPr>
      <w:r>
        <w:rPr>
          <w:color w:val="auto"/>
        </w:rPr>
        <w:t>п</w:t>
      </w:r>
      <w:r w:rsidRPr="00366836">
        <w:rPr>
          <w:color w:val="auto"/>
        </w:rPr>
        <w:t>раво представлять доказательства по делу</w:t>
      </w:r>
    </w:p>
    <w:p w14:paraId="115F328C" w14:textId="1788B35A" w:rsidR="00366836" w:rsidRPr="00C204F6" w:rsidRDefault="00366836" w:rsidP="00366836">
      <w:pPr>
        <w:pStyle w:val="aff0"/>
        <w:numPr>
          <w:ilvl w:val="0"/>
          <w:numId w:val="34"/>
        </w:numPr>
        <w:spacing w:before="0" w:beforeAutospacing="0" w:after="0" w:afterAutospacing="0"/>
        <w:rPr>
          <w:color w:val="auto"/>
        </w:rPr>
      </w:pPr>
      <w:r w:rsidRPr="00C204F6">
        <w:rPr>
          <w:color w:val="auto"/>
        </w:rPr>
        <w:t>право не являться по вызовам следствия</w:t>
      </w:r>
    </w:p>
    <w:p w14:paraId="0CC7625D" w14:textId="0C22D3D8" w:rsidR="00351A88" w:rsidRDefault="00351A88" w:rsidP="00351A88">
      <w:pPr>
        <w:tabs>
          <w:tab w:val="left" w:pos="284"/>
        </w:tabs>
        <w:rPr>
          <w:color w:val="000000" w:themeColor="text1"/>
          <w:sz w:val="28"/>
        </w:rPr>
      </w:pPr>
    </w:p>
    <w:p w14:paraId="7A4B97F8" w14:textId="77777777" w:rsidR="00366836" w:rsidRPr="00203041" w:rsidRDefault="00351A88" w:rsidP="00366836">
      <w:pPr>
        <w:pStyle w:val="aff0"/>
        <w:spacing w:before="0" w:beforeAutospacing="0" w:after="0" w:afterAutospacing="0"/>
        <w:rPr>
          <w:color w:val="auto"/>
        </w:rPr>
      </w:pPr>
      <w:r w:rsidRPr="00203041">
        <w:rPr>
          <w:color w:val="auto"/>
        </w:rPr>
        <w:t>Вопрос 19</w:t>
      </w:r>
      <w:r w:rsidR="00A66E84" w:rsidRPr="00203041">
        <w:rPr>
          <w:color w:val="auto"/>
        </w:rPr>
        <w:t xml:space="preserve"> (ПКН-2)</w:t>
      </w:r>
      <w:r w:rsidR="00366836" w:rsidRPr="00203041">
        <w:rPr>
          <w:color w:val="auto"/>
        </w:rPr>
        <w:t xml:space="preserve"> Примирения по делам частного обвинения допускается</w:t>
      </w:r>
    </w:p>
    <w:p w14:paraId="4111ED9E" w14:textId="06C9EDCC" w:rsidR="00366836" w:rsidRPr="00203041" w:rsidRDefault="00203041" w:rsidP="00203041">
      <w:pPr>
        <w:pStyle w:val="aff0"/>
        <w:numPr>
          <w:ilvl w:val="0"/>
          <w:numId w:val="35"/>
        </w:numPr>
        <w:spacing w:before="0" w:beforeAutospacing="0" w:after="0" w:afterAutospacing="0"/>
        <w:rPr>
          <w:color w:val="auto"/>
        </w:rPr>
      </w:pPr>
      <w:r w:rsidRPr="00203041">
        <w:rPr>
          <w:color w:val="auto"/>
        </w:rPr>
        <w:t>д</w:t>
      </w:r>
      <w:r w:rsidR="00366836" w:rsidRPr="00203041">
        <w:rPr>
          <w:color w:val="auto"/>
        </w:rPr>
        <w:t>о начала судебного заседания</w:t>
      </w:r>
    </w:p>
    <w:p w14:paraId="67D5AF39" w14:textId="7B58B983" w:rsidR="00366836" w:rsidRPr="00203041" w:rsidRDefault="00203041" w:rsidP="00203041">
      <w:pPr>
        <w:pStyle w:val="aff0"/>
        <w:numPr>
          <w:ilvl w:val="0"/>
          <w:numId w:val="35"/>
        </w:numPr>
        <w:spacing w:before="0" w:beforeAutospacing="0" w:after="0" w:afterAutospacing="0"/>
        <w:rPr>
          <w:color w:val="auto"/>
        </w:rPr>
      </w:pPr>
      <w:r w:rsidRPr="00203041">
        <w:rPr>
          <w:color w:val="auto"/>
        </w:rPr>
        <w:t>д</w:t>
      </w:r>
      <w:r w:rsidR="00366836" w:rsidRPr="00203041">
        <w:rPr>
          <w:color w:val="auto"/>
        </w:rPr>
        <w:t>о начала судебных прений</w:t>
      </w:r>
    </w:p>
    <w:p w14:paraId="0BAFFBF8" w14:textId="57D0F879" w:rsidR="00366836" w:rsidRPr="00C204F6" w:rsidRDefault="00203041" w:rsidP="00203041">
      <w:pPr>
        <w:pStyle w:val="aff0"/>
        <w:numPr>
          <w:ilvl w:val="0"/>
          <w:numId w:val="35"/>
        </w:numPr>
        <w:spacing w:before="0" w:beforeAutospacing="0" w:after="0" w:afterAutospacing="0"/>
        <w:rPr>
          <w:color w:val="auto"/>
        </w:rPr>
      </w:pPr>
      <w:r w:rsidRPr="00C204F6">
        <w:rPr>
          <w:color w:val="auto"/>
        </w:rPr>
        <w:t>д</w:t>
      </w:r>
      <w:r w:rsidR="00366836" w:rsidRPr="00C204F6">
        <w:rPr>
          <w:color w:val="auto"/>
        </w:rPr>
        <w:t>о удаления суда в совещательную комнату для постановления приговора</w:t>
      </w:r>
    </w:p>
    <w:p w14:paraId="79621FE6" w14:textId="65F2A9A6" w:rsidR="00366836" w:rsidRPr="00203041" w:rsidRDefault="00203041" w:rsidP="00203041">
      <w:pPr>
        <w:pStyle w:val="aff0"/>
        <w:numPr>
          <w:ilvl w:val="0"/>
          <w:numId w:val="35"/>
        </w:numPr>
        <w:spacing w:before="0" w:beforeAutospacing="0" w:after="0" w:afterAutospacing="0"/>
        <w:rPr>
          <w:color w:val="auto"/>
        </w:rPr>
      </w:pPr>
      <w:r w:rsidRPr="00203041">
        <w:rPr>
          <w:color w:val="auto"/>
        </w:rPr>
        <w:t>д</w:t>
      </w:r>
      <w:r w:rsidR="00366836" w:rsidRPr="00203041">
        <w:rPr>
          <w:color w:val="auto"/>
        </w:rPr>
        <w:t>о оглашения приговора</w:t>
      </w:r>
    </w:p>
    <w:p w14:paraId="1E93A548" w14:textId="446EAD58" w:rsidR="00351A88" w:rsidRDefault="00351A88" w:rsidP="00351A88">
      <w:pPr>
        <w:tabs>
          <w:tab w:val="left" w:pos="284"/>
        </w:tabs>
        <w:rPr>
          <w:color w:val="000000" w:themeColor="text1"/>
          <w:sz w:val="28"/>
        </w:rPr>
      </w:pPr>
    </w:p>
    <w:p w14:paraId="0BE50CB6" w14:textId="26AA3575" w:rsidR="00203041" w:rsidRPr="00203041" w:rsidRDefault="00351A88" w:rsidP="00203041">
      <w:pPr>
        <w:pStyle w:val="aff0"/>
        <w:spacing w:before="0" w:beforeAutospacing="0" w:after="0" w:afterAutospacing="0"/>
        <w:rPr>
          <w:color w:val="auto"/>
        </w:rPr>
      </w:pPr>
      <w:r w:rsidRPr="00203041">
        <w:rPr>
          <w:color w:val="auto"/>
        </w:rPr>
        <w:t>Вопрос 20</w:t>
      </w:r>
      <w:r w:rsidR="00A66E84" w:rsidRPr="00203041">
        <w:rPr>
          <w:color w:val="auto"/>
        </w:rPr>
        <w:t xml:space="preserve"> (ПКН-2)</w:t>
      </w:r>
      <w:r w:rsidR="00203041" w:rsidRPr="00203041">
        <w:rPr>
          <w:color w:val="auto"/>
        </w:rPr>
        <w:t xml:space="preserve"> Какие из перечисленных субъектов уголовного процесса являются участниками со стороны обвинения?</w:t>
      </w:r>
    </w:p>
    <w:p w14:paraId="6D2567B9" w14:textId="6672EB88" w:rsidR="00203041" w:rsidRPr="00203041" w:rsidRDefault="00203041" w:rsidP="00203041">
      <w:pPr>
        <w:pStyle w:val="aff0"/>
        <w:numPr>
          <w:ilvl w:val="0"/>
          <w:numId w:val="36"/>
        </w:numPr>
        <w:spacing w:before="0" w:beforeAutospacing="0" w:after="0" w:afterAutospacing="0"/>
        <w:rPr>
          <w:color w:val="auto"/>
        </w:rPr>
      </w:pPr>
      <w:r w:rsidRPr="00203041">
        <w:rPr>
          <w:color w:val="auto"/>
        </w:rPr>
        <w:t>мировой судья</w:t>
      </w:r>
    </w:p>
    <w:p w14:paraId="4F091A98" w14:textId="02DD8677" w:rsidR="00203041" w:rsidRPr="00203041" w:rsidRDefault="00203041" w:rsidP="00203041">
      <w:pPr>
        <w:pStyle w:val="aff0"/>
        <w:numPr>
          <w:ilvl w:val="0"/>
          <w:numId w:val="36"/>
        </w:numPr>
        <w:spacing w:before="0" w:beforeAutospacing="0" w:after="0" w:afterAutospacing="0"/>
        <w:rPr>
          <w:color w:val="auto"/>
        </w:rPr>
      </w:pPr>
      <w:r w:rsidRPr="00203041">
        <w:rPr>
          <w:color w:val="auto"/>
        </w:rPr>
        <w:t>судья федерального суда общей юрисдикции</w:t>
      </w:r>
    </w:p>
    <w:p w14:paraId="2B4E12C2" w14:textId="44E69CEF" w:rsidR="00203041" w:rsidRPr="00C204F6" w:rsidRDefault="00203041" w:rsidP="00203041">
      <w:pPr>
        <w:pStyle w:val="aff0"/>
        <w:numPr>
          <w:ilvl w:val="0"/>
          <w:numId w:val="36"/>
        </w:numPr>
        <w:spacing w:before="0" w:beforeAutospacing="0" w:after="0" w:afterAutospacing="0"/>
        <w:rPr>
          <w:color w:val="auto"/>
        </w:rPr>
      </w:pPr>
      <w:r w:rsidRPr="00C204F6">
        <w:rPr>
          <w:color w:val="auto"/>
        </w:rPr>
        <w:t>следователь</w:t>
      </w:r>
    </w:p>
    <w:p w14:paraId="6D3278A3" w14:textId="74999E6A" w:rsidR="00203041" w:rsidRPr="00203041" w:rsidRDefault="00203041" w:rsidP="00203041">
      <w:pPr>
        <w:pStyle w:val="aff0"/>
        <w:numPr>
          <w:ilvl w:val="0"/>
          <w:numId w:val="36"/>
        </w:numPr>
        <w:spacing w:before="0" w:beforeAutospacing="0" w:after="0" w:afterAutospacing="0"/>
        <w:rPr>
          <w:color w:val="auto"/>
        </w:rPr>
      </w:pPr>
      <w:r w:rsidRPr="00203041">
        <w:rPr>
          <w:color w:val="auto"/>
        </w:rPr>
        <w:t>переводчик</w:t>
      </w:r>
    </w:p>
    <w:p w14:paraId="4196FF63" w14:textId="444AEF17" w:rsidR="00351A88" w:rsidRPr="00203041" w:rsidRDefault="00351A88" w:rsidP="00351A88">
      <w:pPr>
        <w:tabs>
          <w:tab w:val="left" w:pos="284"/>
        </w:tabs>
        <w:rPr>
          <w:color w:val="000000" w:themeColor="text1"/>
        </w:rPr>
      </w:pPr>
    </w:p>
    <w:p w14:paraId="1682125A" w14:textId="2D740AE3" w:rsidR="000F67ED" w:rsidRPr="002A376C" w:rsidRDefault="00BD5356" w:rsidP="000F67ED">
      <w:pPr>
        <w:pStyle w:val="af0"/>
        <w:autoSpaceDE/>
        <w:autoSpaceDN/>
        <w:ind w:left="0"/>
        <w:rPr>
          <w:sz w:val="24"/>
          <w:szCs w:val="24"/>
        </w:rPr>
      </w:pPr>
      <w:r w:rsidRPr="00BD5356">
        <w:rPr>
          <w:color w:val="000000" w:themeColor="text1"/>
          <w:sz w:val="24"/>
          <w:szCs w:val="24"/>
        </w:rPr>
        <w:t xml:space="preserve">Вопрос </w:t>
      </w:r>
      <w:r w:rsidR="00351A88">
        <w:rPr>
          <w:color w:val="000000" w:themeColor="text1"/>
          <w:sz w:val="24"/>
          <w:szCs w:val="24"/>
        </w:rPr>
        <w:t>2</w:t>
      </w:r>
      <w:r w:rsidRPr="00BD5356">
        <w:rPr>
          <w:color w:val="000000" w:themeColor="text1"/>
          <w:sz w:val="24"/>
          <w:szCs w:val="24"/>
        </w:rPr>
        <w:t xml:space="preserve">1 (УК-14) </w:t>
      </w:r>
      <w:r w:rsidR="000F67ED" w:rsidRPr="002A376C">
        <w:rPr>
          <w:sz w:val="24"/>
          <w:szCs w:val="24"/>
        </w:rPr>
        <w:t>Нравственные начала в уголовном процессе выражены в ______ уважения чести и достоинства личности.</w:t>
      </w:r>
    </w:p>
    <w:p w14:paraId="18BD50E4" w14:textId="77777777" w:rsidR="00A2198D" w:rsidRPr="002A376C" w:rsidRDefault="00A2198D" w:rsidP="00A2198D">
      <w:pPr>
        <w:pStyle w:val="af0"/>
        <w:autoSpaceDE/>
        <w:autoSpaceDN/>
        <w:spacing w:line="259" w:lineRule="auto"/>
        <w:ind w:left="0"/>
        <w:rPr>
          <w:sz w:val="24"/>
          <w:szCs w:val="24"/>
        </w:rPr>
      </w:pPr>
    </w:p>
    <w:p w14:paraId="0DBD0CDD" w14:textId="3F26FDD0" w:rsidR="00A2198D" w:rsidRPr="002A376C" w:rsidRDefault="00BD5356" w:rsidP="00A2198D">
      <w:pPr>
        <w:pStyle w:val="af0"/>
        <w:autoSpaceDE/>
        <w:autoSpaceDN/>
        <w:spacing w:line="259" w:lineRule="auto"/>
        <w:ind w:left="0"/>
        <w:rPr>
          <w:sz w:val="24"/>
          <w:szCs w:val="24"/>
        </w:rPr>
      </w:pPr>
      <w:r w:rsidRPr="00BD5356">
        <w:rPr>
          <w:color w:val="000000" w:themeColor="text1"/>
          <w:sz w:val="24"/>
          <w:szCs w:val="24"/>
        </w:rPr>
        <w:t xml:space="preserve">Вопрос </w:t>
      </w:r>
      <w:r w:rsidR="00351A88">
        <w:rPr>
          <w:color w:val="000000" w:themeColor="text1"/>
          <w:sz w:val="24"/>
          <w:szCs w:val="24"/>
        </w:rPr>
        <w:t>2</w:t>
      </w:r>
      <w:r w:rsidRPr="00BD5356">
        <w:rPr>
          <w:color w:val="000000" w:themeColor="text1"/>
          <w:sz w:val="24"/>
          <w:szCs w:val="24"/>
        </w:rPr>
        <w:t>2 (УК-14)</w:t>
      </w:r>
      <w:r w:rsidRPr="00BD5356">
        <w:rPr>
          <w:sz w:val="24"/>
          <w:szCs w:val="24"/>
        </w:rPr>
        <w:t xml:space="preserve"> </w:t>
      </w:r>
      <w:r w:rsidR="00A2198D" w:rsidRPr="002A376C">
        <w:rPr>
          <w:sz w:val="24"/>
          <w:szCs w:val="24"/>
        </w:rPr>
        <w:t>Гражданский иск в уголовном процессе является требованием возместить имущественный вред, который причинен ___________ .</w:t>
      </w:r>
    </w:p>
    <w:p w14:paraId="5397737F" w14:textId="6C232F03" w:rsidR="00BD5356" w:rsidRPr="00BD5356" w:rsidRDefault="00BD5356" w:rsidP="000F67ED">
      <w:pPr>
        <w:tabs>
          <w:tab w:val="left" w:pos="284"/>
        </w:tabs>
        <w:jc w:val="both"/>
      </w:pPr>
    </w:p>
    <w:p w14:paraId="5F78883F" w14:textId="24B95188" w:rsidR="00336631" w:rsidRPr="002A376C" w:rsidRDefault="00BD5356" w:rsidP="00336631">
      <w:pPr>
        <w:contextualSpacing/>
      </w:pPr>
      <w:r w:rsidRPr="00BD5356">
        <w:rPr>
          <w:color w:val="000000" w:themeColor="text1"/>
        </w:rPr>
        <w:lastRenderedPageBreak/>
        <w:t xml:space="preserve">Вопрос </w:t>
      </w:r>
      <w:r w:rsidR="00351A88">
        <w:rPr>
          <w:color w:val="000000" w:themeColor="text1"/>
        </w:rPr>
        <w:t>2</w:t>
      </w:r>
      <w:r w:rsidRPr="00BD5356">
        <w:rPr>
          <w:color w:val="000000" w:themeColor="text1"/>
        </w:rPr>
        <w:t>3 (</w:t>
      </w:r>
      <w:r w:rsidR="00336631" w:rsidRPr="002A376C">
        <w:rPr>
          <w:color w:val="000000" w:themeColor="text1"/>
        </w:rPr>
        <w:t>ПКН-2</w:t>
      </w:r>
      <w:r w:rsidRPr="00BD5356">
        <w:rPr>
          <w:color w:val="000000" w:themeColor="text1"/>
        </w:rPr>
        <w:t>)</w:t>
      </w:r>
      <w:r w:rsidRPr="00BD5356">
        <w:rPr>
          <w:color w:val="000000"/>
        </w:rPr>
        <w:t xml:space="preserve"> </w:t>
      </w:r>
      <w:r w:rsidR="00336631" w:rsidRPr="002A376C">
        <w:t>Судья</w:t>
      </w:r>
      <w:r w:rsidR="007834D9">
        <w:t>,</w:t>
      </w:r>
      <w:r w:rsidR="00336631" w:rsidRPr="002A376C">
        <w:t xml:space="preserve"> в случае признания лица гражданским ответчиком в уголовном процессе</w:t>
      </w:r>
      <w:r w:rsidR="007834D9">
        <w:t>,</w:t>
      </w:r>
      <w:r w:rsidR="00336631" w:rsidRPr="002A376C">
        <w:t xml:space="preserve"> выносит _______</w:t>
      </w:r>
    </w:p>
    <w:p w14:paraId="7161C074" w14:textId="77777777" w:rsidR="00BD5356" w:rsidRPr="00BD5356" w:rsidRDefault="00BD5356" w:rsidP="00BD5356">
      <w:pPr>
        <w:tabs>
          <w:tab w:val="left" w:pos="284"/>
        </w:tabs>
        <w:rPr>
          <w:color w:val="000000" w:themeColor="text1"/>
        </w:rPr>
      </w:pPr>
    </w:p>
    <w:p w14:paraId="51D4D829" w14:textId="7697D454" w:rsidR="00DB3B17" w:rsidRPr="002A376C" w:rsidRDefault="000F67ED" w:rsidP="00DB3B17">
      <w:pPr>
        <w:contextualSpacing/>
      </w:pPr>
      <w:r w:rsidRPr="002A376C">
        <w:rPr>
          <w:color w:val="000000" w:themeColor="text1"/>
        </w:rPr>
        <w:t xml:space="preserve">Вопрос </w:t>
      </w:r>
      <w:r w:rsidR="00351A88">
        <w:rPr>
          <w:color w:val="000000" w:themeColor="text1"/>
        </w:rPr>
        <w:t>2</w:t>
      </w:r>
      <w:r w:rsidRPr="002A376C">
        <w:rPr>
          <w:color w:val="000000" w:themeColor="text1"/>
        </w:rPr>
        <w:t>4 (ПКН-2</w:t>
      </w:r>
      <w:r w:rsidR="00BD5356" w:rsidRPr="00BD5356">
        <w:rPr>
          <w:color w:val="000000" w:themeColor="text1"/>
        </w:rPr>
        <w:t>)</w:t>
      </w:r>
      <w:r w:rsidR="00BD5356" w:rsidRPr="00BD5356">
        <w:rPr>
          <w:bCs/>
          <w:color w:val="000000"/>
          <w:shd w:val="clear" w:color="auto" w:fill="FFFFFF"/>
        </w:rPr>
        <w:t xml:space="preserve"> </w:t>
      </w:r>
      <w:r w:rsidR="00DB3B17" w:rsidRPr="002A376C">
        <w:t>Жалобы и представления в надзорном производстве в уголовном процессе подаются в _______Суд РФ</w:t>
      </w:r>
    </w:p>
    <w:p w14:paraId="1DA8DE36" w14:textId="781364EF" w:rsidR="00BD5356" w:rsidRPr="00BD5356" w:rsidRDefault="00BD5356" w:rsidP="00BD5356">
      <w:pPr>
        <w:tabs>
          <w:tab w:val="left" w:pos="284"/>
        </w:tabs>
        <w:rPr>
          <w:bCs/>
          <w:color w:val="000000"/>
          <w:shd w:val="clear" w:color="auto" w:fill="FFFFFF"/>
        </w:rPr>
      </w:pPr>
    </w:p>
    <w:p w14:paraId="3757D9DC" w14:textId="1EA56B49" w:rsidR="00292670" w:rsidRPr="002A376C" w:rsidRDefault="000F67ED" w:rsidP="00292670">
      <w:pPr>
        <w:contextualSpacing/>
      </w:pPr>
      <w:r w:rsidRPr="002A376C">
        <w:rPr>
          <w:color w:val="000000" w:themeColor="text1"/>
        </w:rPr>
        <w:t xml:space="preserve">Вопрос </w:t>
      </w:r>
      <w:r w:rsidR="00351A88">
        <w:rPr>
          <w:color w:val="000000" w:themeColor="text1"/>
        </w:rPr>
        <w:t>2</w:t>
      </w:r>
      <w:r w:rsidRPr="002A376C">
        <w:rPr>
          <w:color w:val="000000" w:themeColor="text1"/>
        </w:rPr>
        <w:t>5 (ПКН-2</w:t>
      </w:r>
      <w:r w:rsidR="00BD5356" w:rsidRPr="00BD5356">
        <w:rPr>
          <w:color w:val="000000" w:themeColor="text1"/>
        </w:rPr>
        <w:t>)</w:t>
      </w:r>
      <w:r w:rsidR="00BD5356" w:rsidRPr="00BD5356">
        <w:rPr>
          <w:bCs/>
          <w:color w:val="000000"/>
          <w:shd w:val="clear" w:color="auto" w:fill="FFFFFF"/>
        </w:rPr>
        <w:t xml:space="preserve"> </w:t>
      </w:r>
      <w:r w:rsidR="00292670" w:rsidRPr="002A376C">
        <w:t>В порядке ________ в уголовном процессе пересматриваются решения суда первой инстанции, которые в законную силу еще не вступили.</w:t>
      </w:r>
    </w:p>
    <w:p w14:paraId="7FE6D272" w14:textId="3FE15C15" w:rsidR="00C763C8" w:rsidRDefault="00C763C8" w:rsidP="00BD5356">
      <w:pPr>
        <w:jc w:val="both"/>
        <w:rPr>
          <w:b/>
          <w:sz w:val="28"/>
          <w:szCs w:val="28"/>
        </w:rPr>
      </w:pPr>
    </w:p>
    <w:p w14:paraId="79AECE68" w14:textId="5E304F31" w:rsidR="00351A88" w:rsidRDefault="00351A88" w:rsidP="00351A88">
      <w:pPr>
        <w:tabs>
          <w:tab w:val="left" w:pos="284"/>
        </w:tabs>
      </w:pPr>
      <w:r>
        <w:rPr>
          <w:color w:val="000000" w:themeColor="text1"/>
          <w:sz w:val="28"/>
        </w:rPr>
        <w:t>Вопрос 26</w:t>
      </w:r>
      <w:r w:rsidR="00203041">
        <w:rPr>
          <w:color w:val="000000" w:themeColor="text1"/>
          <w:sz w:val="28"/>
        </w:rPr>
        <w:t xml:space="preserve"> </w:t>
      </w:r>
      <w:r w:rsidR="00203041" w:rsidRPr="002A376C">
        <w:rPr>
          <w:color w:val="000000" w:themeColor="text1"/>
        </w:rPr>
        <w:t>(ПКН-2</w:t>
      </w:r>
      <w:r w:rsidR="00203041" w:rsidRPr="00BD5356">
        <w:rPr>
          <w:color w:val="000000" w:themeColor="text1"/>
        </w:rPr>
        <w:t>)</w:t>
      </w:r>
      <w:r w:rsidR="00203041">
        <w:rPr>
          <w:color w:val="000000" w:themeColor="text1"/>
        </w:rPr>
        <w:t xml:space="preserve"> З</w:t>
      </w:r>
      <w:r w:rsidR="00203041" w:rsidRPr="00203041">
        <w:t xml:space="preserve">адание на соответствие. </w:t>
      </w:r>
      <w:r w:rsidR="00203041">
        <w:t>С</w:t>
      </w:r>
      <w:r w:rsidR="00203041" w:rsidRPr="00203041">
        <w:t>оотнесите</w:t>
      </w:r>
      <w:r w:rsidR="00203041">
        <w:t xml:space="preserve"> между собой </w:t>
      </w:r>
      <w:r w:rsidR="00864937">
        <w:t>термины и определения: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203041" w:rsidRPr="00864937" w14:paraId="6FFB1538" w14:textId="77777777" w:rsidTr="00203041">
        <w:tc>
          <w:tcPr>
            <w:tcW w:w="2500" w:type="pct"/>
          </w:tcPr>
          <w:p w14:paraId="7300DBA7" w14:textId="5E8F1CA9" w:rsidR="00203041" w:rsidRPr="00864937" w:rsidRDefault="00203041" w:rsidP="00351A88">
            <w:pPr>
              <w:tabs>
                <w:tab w:val="left" w:pos="284"/>
              </w:tabs>
              <w:rPr>
                <w:color w:val="000000"/>
                <w:shd w:val="clear" w:color="auto" w:fill="FFFFFF"/>
              </w:rPr>
            </w:pPr>
            <w:r w:rsidRPr="00864937">
              <w:rPr>
                <w:color w:val="000000" w:themeColor="text1"/>
              </w:rPr>
              <w:t>А)</w:t>
            </w:r>
            <w:r w:rsidR="00864937" w:rsidRPr="00864937">
              <w:rPr>
                <w:color w:val="000000"/>
                <w:shd w:val="clear" w:color="auto" w:fill="FFFFFF"/>
              </w:rPr>
              <w:t xml:space="preserve"> Суд, рассматривающий уголовное дело по существу и правомочный выносить приговор, а также принимать решения в ходе досудебного производства по уголовному делу</w:t>
            </w:r>
          </w:p>
        </w:tc>
        <w:tc>
          <w:tcPr>
            <w:tcW w:w="2500" w:type="pct"/>
          </w:tcPr>
          <w:p w14:paraId="02F79AD2" w14:textId="7F710418" w:rsidR="00203041" w:rsidRPr="00864937" w:rsidRDefault="00203041" w:rsidP="00351A88">
            <w:pPr>
              <w:tabs>
                <w:tab w:val="left" w:pos="284"/>
              </w:tabs>
              <w:rPr>
                <w:color w:val="000000" w:themeColor="text1"/>
              </w:rPr>
            </w:pPr>
            <w:r w:rsidRPr="00864937">
              <w:rPr>
                <w:color w:val="000000" w:themeColor="text1"/>
              </w:rPr>
              <w:t>1)</w:t>
            </w:r>
            <w:r w:rsidR="003862A5" w:rsidRPr="00864937">
              <w:rPr>
                <w:color w:val="000000" w:themeColor="text1"/>
              </w:rPr>
              <w:t xml:space="preserve"> Итоговое судебное решение </w:t>
            </w:r>
          </w:p>
        </w:tc>
      </w:tr>
      <w:tr w:rsidR="00203041" w:rsidRPr="00864937" w14:paraId="795B917A" w14:textId="77777777" w:rsidTr="00203041">
        <w:tc>
          <w:tcPr>
            <w:tcW w:w="2500" w:type="pct"/>
          </w:tcPr>
          <w:p w14:paraId="0E6A08A0" w14:textId="2D9C17E3" w:rsidR="00203041" w:rsidRPr="00864937" w:rsidRDefault="00203041" w:rsidP="00351A88">
            <w:pPr>
              <w:tabs>
                <w:tab w:val="left" w:pos="284"/>
              </w:tabs>
              <w:rPr>
                <w:color w:val="000000" w:themeColor="text1"/>
              </w:rPr>
            </w:pPr>
            <w:r w:rsidRPr="00864937">
              <w:rPr>
                <w:color w:val="000000" w:themeColor="text1"/>
              </w:rPr>
              <w:t>Б)</w:t>
            </w:r>
            <w:r w:rsidR="00864937" w:rsidRPr="00864937">
              <w:rPr>
                <w:color w:val="000000"/>
                <w:shd w:val="clear" w:color="auto" w:fill="FFFFFF"/>
              </w:rPr>
              <w:t xml:space="preserve">  Процессуальная деятельность, осуществляемая стороной обвинения в целях изобличения подозреваемого, обвиняемого в совершении преступления</w:t>
            </w:r>
          </w:p>
        </w:tc>
        <w:tc>
          <w:tcPr>
            <w:tcW w:w="2500" w:type="pct"/>
          </w:tcPr>
          <w:p w14:paraId="14D98F4F" w14:textId="54FDFAD7" w:rsidR="00203041" w:rsidRPr="00864937" w:rsidRDefault="00203041" w:rsidP="00351A88">
            <w:pPr>
              <w:tabs>
                <w:tab w:val="left" w:pos="284"/>
              </w:tabs>
              <w:rPr>
                <w:color w:val="000000" w:themeColor="text1"/>
              </w:rPr>
            </w:pPr>
            <w:r w:rsidRPr="00864937">
              <w:rPr>
                <w:color w:val="000000" w:themeColor="text1"/>
              </w:rPr>
              <w:t>2)</w:t>
            </w:r>
            <w:r w:rsidR="00864937" w:rsidRPr="00864937">
              <w:rPr>
                <w:color w:val="000000" w:themeColor="text1"/>
              </w:rPr>
              <w:t>Стороны</w:t>
            </w:r>
          </w:p>
        </w:tc>
      </w:tr>
      <w:tr w:rsidR="00203041" w:rsidRPr="00864937" w14:paraId="74A49C4C" w14:textId="77777777" w:rsidTr="00203041">
        <w:tc>
          <w:tcPr>
            <w:tcW w:w="2500" w:type="pct"/>
          </w:tcPr>
          <w:p w14:paraId="48E8F5F9" w14:textId="138F79CF" w:rsidR="00203041" w:rsidRPr="00864937" w:rsidRDefault="00203041" w:rsidP="00351A88">
            <w:pPr>
              <w:tabs>
                <w:tab w:val="left" w:pos="284"/>
              </w:tabs>
              <w:rPr>
                <w:color w:val="000000" w:themeColor="text1"/>
              </w:rPr>
            </w:pPr>
            <w:r w:rsidRPr="00864937">
              <w:rPr>
                <w:color w:val="000000" w:themeColor="text1"/>
              </w:rPr>
              <w:t>В)</w:t>
            </w:r>
            <w:r w:rsidR="00864937" w:rsidRPr="00864937">
              <w:rPr>
                <w:color w:val="000000"/>
                <w:shd w:val="clear" w:color="auto" w:fill="FFFFFF"/>
              </w:rPr>
              <w:t xml:space="preserve"> Участники уголовного судопроизводства, выполняющие на основе состязательности функцию обвинения (уголовного преследования) или защиты от обвинения</w:t>
            </w:r>
          </w:p>
        </w:tc>
        <w:tc>
          <w:tcPr>
            <w:tcW w:w="2500" w:type="pct"/>
          </w:tcPr>
          <w:p w14:paraId="2C3126A7" w14:textId="62328E95" w:rsidR="00203041" w:rsidRPr="00864937" w:rsidRDefault="00203041" w:rsidP="00351A88">
            <w:pPr>
              <w:tabs>
                <w:tab w:val="left" w:pos="284"/>
              </w:tabs>
              <w:rPr>
                <w:color w:val="000000" w:themeColor="text1"/>
              </w:rPr>
            </w:pPr>
            <w:r w:rsidRPr="00864937">
              <w:rPr>
                <w:color w:val="000000" w:themeColor="text1"/>
              </w:rPr>
              <w:t>3)</w:t>
            </w:r>
            <w:r w:rsidR="003862A5" w:rsidRPr="00864937">
              <w:rPr>
                <w:color w:val="000000" w:themeColor="text1"/>
              </w:rPr>
              <w:t xml:space="preserve"> Уголовное преследование</w:t>
            </w:r>
          </w:p>
        </w:tc>
      </w:tr>
      <w:tr w:rsidR="00203041" w:rsidRPr="00864937" w14:paraId="1172F2BE" w14:textId="77777777" w:rsidTr="00203041">
        <w:tc>
          <w:tcPr>
            <w:tcW w:w="2500" w:type="pct"/>
          </w:tcPr>
          <w:p w14:paraId="6A0D0253" w14:textId="08D49AAF" w:rsidR="00203041" w:rsidRPr="00864937" w:rsidRDefault="00203041" w:rsidP="00351A88">
            <w:pPr>
              <w:tabs>
                <w:tab w:val="left" w:pos="284"/>
              </w:tabs>
              <w:rPr>
                <w:color w:val="000000" w:themeColor="text1"/>
              </w:rPr>
            </w:pPr>
            <w:r w:rsidRPr="00864937">
              <w:rPr>
                <w:color w:val="000000" w:themeColor="text1"/>
              </w:rPr>
              <w:t>Г)</w:t>
            </w:r>
            <w:r w:rsidR="00864937" w:rsidRPr="00864937">
              <w:rPr>
                <w:color w:val="000000"/>
                <w:shd w:val="clear" w:color="auto" w:fill="FFFFFF"/>
              </w:rPr>
              <w:t xml:space="preserve"> Приговор, иное решение суда, вынесенное в ходе судебного разбирательства, которым уголовное дело разрешается по существу</w:t>
            </w:r>
          </w:p>
        </w:tc>
        <w:tc>
          <w:tcPr>
            <w:tcW w:w="2500" w:type="pct"/>
          </w:tcPr>
          <w:p w14:paraId="101F0797" w14:textId="30C28DBB" w:rsidR="00203041" w:rsidRPr="00864937" w:rsidRDefault="00203041" w:rsidP="00351A88">
            <w:pPr>
              <w:tabs>
                <w:tab w:val="left" w:pos="284"/>
              </w:tabs>
              <w:rPr>
                <w:color w:val="000000" w:themeColor="text1"/>
              </w:rPr>
            </w:pPr>
            <w:r w:rsidRPr="00864937">
              <w:rPr>
                <w:color w:val="000000" w:themeColor="text1"/>
              </w:rPr>
              <w:t xml:space="preserve">4) </w:t>
            </w:r>
            <w:r w:rsidR="00864937" w:rsidRPr="00864937">
              <w:rPr>
                <w:color w:val="000000" w:themeColor="text1"/>
              </w:rPr>
              <w:t>Суд первой инстанции</w:t>
            </w:r>
          </w:p>
        </w:tc>
      </w:tr>
    </w:tbl>
    <w:p w14:paraId="39D483D8" w14:textId="77777777" w:rsidR="00203041" w:rsidRPr="00203041" w:rsidRDefault="00203041" w:rsidP="00351A88">
      <w:pPr>
        <w:tabs>
          <w:tab w:val="left" w:pos="284"/>
        </w:tabs>
        <w:rPr>
          <w:color w:val="000000" w:themeColor="text1"/>
        </w:rPr>
      </w:pPr>
    </w:p>
    <w:p w14:paraId="68841A1F" w14:textId="0DCFFEBD" w:rsidR="00351A88" w:rsidRDefault="00351A88" w:rsidP="00351A88">
      <w:pPr>
        <w:tabs>
          <w:tab w:val="left" w:pos="284"/>
        </w:tabs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Вопрос 27 </w:t>
      </w:r>
      <w:r w:rsidR="00203041">
        <w:rPr>
          <w:color w:val="000000" w:themeColor="text1"/>
          <w:sz w:val="28"/>
        </w:rPr>
        <w:t xml:space="preserve"> </w:t>
      </w:r>
      <w:r w:rsidR="00203041" w:rsidRPr="002A376C">
        <w:rPr>
          <w:color w:val="000000" w:themeColor="text1"/>
        </w:rPr>
        <w:t>(ПКН-2</w:t>
      </w:r>
      <w:r w:rsidR="00203041" w:rsidRPr="00BD5356">
        <w:rPr>
          <w:color w:val="000000" w:themeColor="text1"/>
        </w:rPr>
        <w:t>)</w:t>
      </w:r>
      <w:r w:rsidR="00864937" w:rsidRPr="00864937">
        <w:rPr>
          <w:color w:val="000000" w:themeColor="text1"/>
        </w:rPr>
        <w:t xml:space="preserve"> </w:t>
      </w:r>
      <w:r w:rsidR="00864937">
        <w:rPr>
          <w:color w:val="000000" w:themeColor="text1"/>
        </w:rPr>
        <w:t>З</w:t>
      </w:r>
      <w:r w:rsidR="00864937" w:rsidRPr="00203041">
        <w:t xml:space="preserve">адание на соответствие. </w:t>
      </w:r>
      <w:r w:rsidR="00864937">
        <w:t>С</w:t>
      </w:r>
      <w:r w:rsidR="00864937" w:rsidRPr="00203041">
        <w:t>оотнесите</w:t>
      </w:r>
      <w:r w:rsidR="00864937">
        <w:t xml:space="preserve"> между собой термины и определения: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864937" w:rsidRPr="006B5138" w14:paraId="1EA29736" w14:textId="77777777" w:rsidTr="00864937">
        <w:tc>
          <w:tcPr>
            <w:tcW w:w="2500" w:type="pct"/>
          </w:tcPr>
          <w:p w14:paraId="595F4D50" w14:textId="04163AE5" w:rsidR="00864937" w:rsidRPr="006B5138" w:rsidRDefault="00875052" w:rsidP="00BD5356">
            <w:pPr>
              <w:jc w:val="both"/>
              <w:rPr>
                <w:bCs/>
              </w:rPr>
            </w:pPr>
            <w:r w:rsidRPr="006B5138">
              <w:rPr>
                <w:bCs/>
              </w:rPr>
              <w:t>А)</w:t>
            </w:r>
            <w:r w:rsidRPr="006B5138">
              <w:rPr>
                <w:color w:val="000000"/>
                <w:shd w:val="clear" w:color="auto" w:fill="FFFFFF"/>
              </w:rPr>
              <w:t xml:space="preserve"> Любое решение, вынесенное коллегиально судами первой, апелляционной и кассационной инстанций, за исключением приговора и кассационного определения</w:t>
            </w:r>
          </w:p>
        </w:tc>
        <w:tc>
          <w:tcPr>
            <w:tcW w:w="2500" w:type="pct"/>
          </w:tcPr>
          <w:p w14:paraId="3825D67F" w14:textId="2AF82A6B" w:rsidR="00864937" w:rsidRPr="006B5138" w:rsidRDefault="00875052" w:rsidP="00875052">
            <w:pPr>
              <w:pStyle w:val="Style18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  <w:bCs/>
              </w:rPr>
            </w:pPr>
            <w:r w:rsidRPr="006B5138">
              <w:rPr>
                <w:rFonts w:eastAsia="Times New Roman"/>
                <w:bCs/>
              </w:rPr>
              <w:t>1)</w:t>
            </w:r>
            <w:r w:rsidR="003862A5" w:rsidRPr="006B5138">
              <w:rPr>
                <w:bCs/>
              </w:rPr>
              <w:t xml:space="preserve"> Приговор</w:t>
            </w:r>
            <w:r w:rsidR="003862A5" w:rsidRPr="006B5138">
              <w:rPr>
                <w:rFonts w:eastAsia="Times New Roman"/>
                <w:bCs/>
              </w:rPr>
              <w:t xml:space="preserve"> </w:t>
            </w:r>
          </w:p>
        </w:tc>
      </w:tr>
      <w:tr w:rsidR="00864937" w:rsidRPr="006B5138" w14:paraId="0D8303C3" w14:textId="77777777" w:rsidTr="00864937">
        <w:tc>
          <w:tcPr>
            <w:tcW w:w="2500" w:type="pct"/>
          </w:tcPr>
          <w:p w14:paraId="5E8FBA9F" w14:textId="523102F2" w:rsidR="00864937" w:rsidRPr="006B5138" w:rsidRDefault="00875052" w:rsidP="00BD5356">
            <w:pPr>
              <w:jc w:val="both"/>
              <w:rPr>
                <w:bCs/>
              </w:rPr>
            </w:pPr>
            <w:r w:rsidRPr="006B5138">
              <w:rPr>
                <w:bCs/>
              </w:rPr>
              <w:t>Б)</w:t>
            </w:r>
            <w:r w:rsidRPr="006B5138">
              <w:rPr>
                <w:color w:val="000000"/>
                <w:shd w:val="clear" w:color="auto" w:fill="FFFFFF"/>
              </w:rPr>
              <w:t xml:space="preserve"> Акт реагирования прокурора на судебное решение, вносимый в порядке, установленном УПК РФ</w:t>
            </w:r>
          </w:p>
        </w:tc>
        <w:tc>
          <w:tcPr>
            <w:tcW w:w="2500" w:type="pct"/>
          </w:tcPr>
          <w:p w14:paraId="4AF754F4" w14:textId="44075562" w:rsidR="00864937" w:rsidRPr="006B5138" w:rsidRDefault="00875052" w:rsidP="00BD5356">
            <w:pPr>
              <w:jc w:val="both"/>
              <w:rPr>
                <w:bCs/>
              </w:rPr>
            </w:pPr>
            <w:r w:rsidRPr="006B5138">
              <w:rPr>
                <w:bCs/>
              </w:rPr>
              <w:t>2) Реплика</w:t>
            </w:r>
          </w:p>
        </w:tc>
      </w:tr>
      <w:tr w:rsidR="00864937" w:rsidRPr="006B5138" w14:paraId="6015F5A9" w14:textId="77777777" w:rsidTr="00864937">
        <w:tc>
          <w:tcPr>
            <w:tcW w:w="2500" w:type="pct"/>
          </w:tcPr>
          <w:p w14:paraId="763411A0" w14:textId="59A5B67F" w:rsidR="00864937" w:rsidRPr="006B5138" w:rsidRDefault="00875052" w:rsidP="00875052">
            <w:pPr>
              <w:pStyle w:val="Style18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  <w:bCs/>
              </w:rPr>
            </w:pPr>
            <w:r w:rsidRPr="006B5138">
              <w:rPr>
                <w:rFonts w:eastAsia="Times New Roman"/>
                <w:bCs/>
              </w:rPr>
              <w:t>В)</w:t>
            </w:r>
            <w:r w:rsidRPr="006B5138">
              <w:rPr>
                <w:color w:val="000000"/>
                <w:shd w:val="clear" w:color="auto" w:fill="FFFFFF"/>
              </w:rPr>
              <w:t xml:space="preserve"> Замечание участника прений сторон относительно сказанного в речах других участников судебного разбирательства</w:t>
            </w:r>
          </w:p>
        </w:tc>
        <w:tc>
          <w:tcPr>
            <w:tcW w:w="2500" w:type="pct"/>
          </w:tcPr>
          <w:p w14:paraId="46951365" w14:textId="0D8015BA" w:rsidR="00864937" w:rsidRPr="006B5138" w:rsidRDefault="00875052" w:rsidP="00BD5356">
            <w:pPr>
              <w:jc w:val="both"/>
              <w:rPr>
                <w:bCs/>
              </w:rPr>
            </w:pPr>
            <w:r w:rsidRPr="006B5138">
              <w:rPr>
                <w:bCs/>
              </w:rPr>
              <w:t>3)</w:t>
            </w:r>
            <w:r w:rsidR="006B5138" w:rsidRPr="006B5138">
              <w:rPr>
                <w:bCs/>
              </w:rPr>
              <w:t xml:space="preserve"> </w:t>
            </w:r>
            <w:r w:rsidR="003862A5" w:rsidRPr="006B5138">
              <w:rPr>
                <w:bCs/>
              </w:rPr>
              <w:t>Представление</w:t>
            </w:r>
          </w:p>
        </w:tc>
      </w:tr>
      <w:tr w:rsidR="00864937" w:rsidRPr="006B5138" w14:paraId="5798BE53" w14:textId="77777777" w:rsidTr="00864937">
        <w:tc>
          <w:tcPr>
            <w:tcW w:w="2500" w:type="pct"/>
          </w:tcPr>
          <w:p w14:paraId="457E4AC8" w14:textId="1297067A" w:rsidR="00864937" w:rsidRPr="006B5138" w:rsidRDefault="00875052" w:rsidP="00BD5356">
            <w:pPr>
              <w:jc w:val="both"/>
              <w:rPr>
                <w:bCs/>
              </w:rPr>
            </w:pPr>
            <w:r w:rsidRPr="006B5138">
              <w:rPr>
                <w:bCs/>
              </w:rPr>
              <w:t>Г)</w:t>
            </w:r>
            <w:r w:rsidR="006B5138" w:rsidRPr="006B5138">
              <w:rPr>
                <w:color w:val="000000"/>
                <w:shd w:val="clear" w:color="auto" w:fill="FFFFFF"/>
              </w:rPr>
              <w:t xml:space="preserve"> Решение о невиновности или виновности подсудимого и назначении ему наказания либо об освобождении его от наказания, вынесенное судом первой или апелляционной инстанции</w:t>
            </w:r>
          </w:p>
        </w:tc>
        <w:tc>
          <w:tcPr>
            <w:tcW w:w="2500" w:type="pct"/>
          </w:tcPr>
          <w:p w14:paraId="1907B433" w14:textId="325EBFFD" w:rsidR="00864937" w:rsidRPr="006B5138" w:rsidRDefault="00875052" w:rsidP="00BD5356">
            <w:pPr>
              <w:jc w:val="both"/>
              <w:rPr>
                <w:bCs/>
              </w:rPr>
            </w:pPr>
            <w:r w:rsidRPr="006B5138">
              <w:rPr>
                <w:bCs/>
              </w:rPr>
              <w:t>4)Определение</w:t>
            </w:r>
          </w:p>
        </w:tc>
      </w:tr>
    </w:tbl>
    <w:p w14:paraId="79485F7C" w14:textId="2EEAFDB1" w:rsidR="00351A88" w:rsidRDefault="00351A88" w:rsidP="00BD5356">
      <w:pPr>
        <w:jc w:val="both"/>
        <w:rPr>
          <w:b/>
          <w:sz w:val="28"/>
          <w:szCs w:val="28"/>
        </w:rPr>
      </w:pPr>
    </w:p>
    <w:p w14:paraId="62E789EB" w14:textId="77D17679" w:rsidR="00351A88" w:rsidRDefault="00351A88" w:rsidP="00351A88">
      <w:pPr>
        <w:tabs>
          <w:tab w:val="left" w:pos="284"/>
        </w:tabs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Вопрос 28</w:t>
      </w:r>
      <w:r w:rsidR="00203041">
        <w:rPr>
          <w:color w:val="000000" w:themeColor="text1"/>
          <w:sz w:val="28"/>
        </w:rPr>
        <w:t xml:space="preserve"> </w:t>
      </w:r>
      <w:r w:rsidR="00203041" w:rsidRPr="002A376C">
        <w:rPr>
          <w:color w:val="000000" w:themeColor="text1"/>
        </w:rPr>
        <w:t>(ПКН-2</w:t>
      </w:r>
      <w:r w:rsidR="00203041" w:rsidRPr="00BD5356">
        <w:rPr>
          <w:color w:val="000000" w:themeColor="text1"/>
        </w:rPr>
        <w:t>)</w:t>
      </w:r>
      <w:r w:rsidR="00864937">
        <w:rPr>
          <w:color w:val="000000" w:themeColor="text1"/>
        </w:rPr>
        <w:t xml:space="preserve"> З</w:t>
      </w:r>
      <w:r w:rsidR="00864937" w:rsidRPr="00203041">
        <w:t xml:space="preserve">адание на соответствие. </w:t>
      </w:r>
      <w:r w:rsidR="00864937">
        <w:t>С</w:t>
      </w:r>
      <w:r w:rsidR="00864937" w:rsidRPr="00203041">
        <w:t>оотнесите</w:t>
      </w:r>
      <w:r w:rsidR="00864937">
        <w:t xml:space="preserve"> между собой термины и определения: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875052" w:rsidRPr="00C9277A" w14:paraId="150DD1BE" w14:textId="77777777" w:rsidTr="00864937">
        <w:tc>
          <w:tcPr>
            <w:tcW w:w="2500" w:type="pct"/>
          </w:tcPr>
          <w:p w14:paraId="78D52E76" w14:textId="7B0B58B3" w:rsidR="00875052" w:rsidRPr="00C9277A" w:rsidRDefault="00875052" w:rsidP="00875052">
            <w:pPr>
              <w:jc w:val="both"/>
              <w:rPr>
                <w:b/>
              </w:rPr>
            </w:pPr>
            <w:r w:rsidRPr="00C9277A">
              <w:rPr>
                <w:bCs/>
              </w:rPr>
              <w:t>А)</w:t>
            </w:r>
            <w:r w:rsidR="006B5138" w:rsidRPr="00C9277A">
              <w:rPr>
                <w:color w:val="000000"/>
                <w:shd w:val="clear" w:color="auto" w:fill="FFFFFF"/>
              </w:rPr>
              <w:t xml:space="preserve"> Решение о виновности или невиновности подсудимого, вынесенное коллегией присяжных заседателей</w:t>
            </w:r>
          </w:p>
        </w:tc>
        <w:tc>
          <w:tcPr>
            <w:tcW w:w="2500" w:type="pct"/>
          </w:tcPr>
          <w:p w14:paraId="25645496" w14:textId="30C7EB64" w:rsidR="00875052" w:rsidRPr="00C9277A" w:rsidRDefault="00875052" w:rsidP="00875052">
            <w:pPr>
              <w:jc w:val="both"/>
              <w:rPr>
                <w:b/>
              </w:rPr>
            </w:pPr>
            <w:r w:rsidRPr="00C9277A">
              <w:rPr>
                <w:bCs/>
              </w:rPr>
              <w:t>1)</w:t>
            </w:r>
            <w:r w:rsidR="00C9277A" w:rsidRPr="00C9277A">
              <w:rPr>
                <w:bCs/>
              </w:rPr>
              <w:t>Реабилитация</w:t>
            </w:r>
          </w:p>
        </w:tc>
      </w:tr>
      <w:tr w:rsidR="00875052" w:rsidRPr="00C9277A" w14:paraId="38484B6B" w14:textId="77777777" w:rsidTr="00864937">
        <w:tc>
          <w:tcPr>
            <w:tcW w:w="2500" w:type="pct"/>
          </w:tcPr>
          <w:p w14:paraId="4E3411EE" w14:textId="20EC9C47" w:rsidR="00875052" w:rsidRPr="00C9277A" w:rsidRDefault="00875052" w:rsidP="00875052">
            <w:pPr>
              <w:jc w:val="both"/>
              <w:rPr>
                <w:b/>
              </w:rPr>
            </w:pPr>
            <w:r w:rsidRPr="00C9277A">
              <w:rPr>
                <w:bCs/>
              </w:rPr>
              <w:t>Б)</w:t>
            </w:r>
            <w:r w:rsidR="00C9277A" w:rsidRPr="00C9277A">
              <w:rPr>
                <w:color w:val="000000"/>
                <w:shd w:val="clear" w:color="auto" w:fill="FFFFFF"/>
              </w:rPr>
              <w:t xml:space="preserve"> Нахождение подозреваемого или обвиняемого в момент совершения преступления в другом месте</w:t>
            </w:r>
          </w:p>
        </w:tc>
        <w:tc>
          <w:tcPr>
            <w:tcW w:w="2500" w:type="pct"/>
          </w:tcPr>
          <w:p w14:paraId="3EA0C23C" w14:textId="74CA1CA2" w:rsidR="00875052" w:rsidRPr="00C9277A" w:rsidRDefault="00875052" w:rsidP="00875052">
            <w:pPr>
              <w:jc w:val="both"/>
              <w:rPr>
                <w:b/>
              </w:rPr>
            </w:pPr>
            <w:r w:rsidRPr="00C9277A">
              <w:rPr>
                <w:bCs/>
              </w:rPr>
              <w:t>2)</w:t>
            </w:r>
            <w:r w:rsidR="00C9277A" w:rsidRPr="00C9277A">
              <w:rPr>
                <w:bCs/>
              </w:rPr>
              <w:t>Процессуальное действие</w:t>
            </w:r>
          </w:p>
        </w:tc>
      </w:tr>
      <w:tr w:rsidR="00875052" w:rsidRPr="00C9277A" w14:paraId="4AF92AF4" w14:textId="77777777" w:rsidTr="00864937">
        <w:tc>
          <w:tcPr>
            <w:tcW w:w="2500" w:type="pct"/>
          </w:tcPr>
          <w:p w14:paraId="4882169F" w14:textId="1CBF6714" w:rsidR="00875052" w:rsidRPr="00C9277A" w:rsidRDefault="00875052" w:rsidP="00875052">
            <w:pPr>
              <w:jc w:val="both"/>
              <w:rPr>
                <w:b/>
              </w:rPr>
            </w:pPr>
            <w:r w:rsidRPr="00C9277A">
              <w:rPr>
                <w:bCs/>
              </w:rPr>
              <w:t>В)</w:t>
            </w:r>
            <w:r w:rsidR="00C9277A" w:rsidRPr="00C9277A">
              <w:rPr>
                <w:color w:val="000000"/>
                <w:shd w:val="clear" w:color="auto" w:fill="FFFFFF"/>
              </w:rPr>
              <w:t xml:space="preserve"> Следственное, судебное или иное действие, предусмотренное УПК РФ</w:t>
            </w:r>
          </w:p>
        </w:tc>
        <w:tc>
          <w:tcPr>
            <w:tcW w:w="2500" w:type="pct"/>
          </w:tcPr>
          <w:p w14:paraId="41AAA7EE" w14:textId="63701ED7" w:rsidR="00875052" w:rsidRPr="00C9277A" w:rsidRDefault="00875052" w:rsidP="00875052">
            <w:pPr>
              <w:jc w:val="both"/>
              <w:rPr>
                <w:b/>
              </w:rPr>
            </w:pPr>
            <w:r w:rsidRPr="00C9277A">
              <w:rPr>
                <w:bCs/>
              </w:rPr>
              <w:t>3)</w:t>
            </w:r>
            <w:r w:rsidR="00C9277A" w:rsidRPr="00C9277A">
              <w:rPr>
                <w:bCs/>
              </w:rPr>
              <w:t>Алиби</w:t>
            </w:r>
          </w:p>
        </w:tc>
      </w:tr>
      <w:tr w:rsidR="00875052" w:rsidRPr="00C9277A" w14:paraId="532C2458" w14:textId="77777777" w:rsidTr="00864937">
        <w:tc>
          <w:tcPr>
            <w:tcW w:w="2500" w:type="pct"/>
          </w:tcPr>
          <w:p w14:paraId="53F1B625" w14:textId="75C03E52" w:rsidR="00875052" w:rsidRPr="00C9277A" w:rsidRDefault="00875052" w:rsidP="00875052">
            <w:pPr>
              <w:jc w:val="both"/>
              <w:rPr>
                <w:b/>
              </w:rPr>
            </w:pPr>
            <w:r w:rsidRPr="00C9277A">
              <w:rPr>
                <w:bCs/>
              </w:rPr>
              <w:lastRenderedPageBreak/>
              <w:t>Г)</w:t>
            </w:r>
            <w:r w:rsidR="00C9277A" w:rsidRPr="00C9277A">
              <w:rPr>
                <w:color w:val="000000"/>
                <w:shd w:val="clear" w:color="auto" w:fill="FFFFFF"/>
              </w:rPr>
              <w:t xml:space="preserve"> Порядок восстановления прав и свобод лица, незаконно или необоснованно подвергнутого уголовному преследованию, и возмещения причиненного ему вреда</w:t>
            </w:r>
          </w:p>
        </w:tc>
        <w:tc>
          <w:tcPr>
            <w:tcW w:w="2500" w:type="pct"/>
          </w:tcPr>
          <w:p w14:paraId="7AE58BAB" w14:textId="2E5E71BE" w:rsidR="00875052" w:rsidRPr="00C9277A" w:rsidRDefault="00875052" w:rsidP="00875052">
            <w:pPr>
              <w:jc w:val="both"/>
              <w:rPr>
                <w:b/>
              </w:rPr>
            </w:pPr>
            <w:r w:rsidRPr="00C9277A">
              <w:rPr>
                <w:bCs/>
              </w:rPr>
              <w:t>4)</w:t>
            </w:r>
            <w:r w:rsidR="006B5138" w:rsidRPr="00C9277A">
              <w:rPr>
                <w:bCs/>
              </w:rPr>
              <w:t>Вердикт</w:t>
            </w:r>
          </w:p>
        </w:tc>
      </w:tr>
    </w:tbl>
    <w:p w14:paraId="08132E65" w14:textId="67A2E32C" w:rsidR="00351A88" w:rsidRDefault="00351A88" w:rsidP="00BD5356">
      <w:pPr>
        <w:jc w:val="both"/>
        <w:rPr>
          <w:b/>
          <w:sz w:val="28"/>
          <w:szCs w:val="28"/>
        </w:rPr>
      </w:pPr>
    </w:p>
    <w:p w14:paraId="52B42A5B" w14:textId="525EA08B" w:rsidR="00351A88" w:rsidRDefault="00351A88" w:rsidP="00351A88">
      <w:pPr>
        <w:tabs>
          <w:tab w:val="left" w:pos="284"/>
        </w:tabs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Вопрос 29</w:t>
      </w:r>
      <w:r w:rsidR="00203041">
        <w:rPr>
          <w:color w:val="000000" w:themeColor="text1"/>
          <w:sz w:val="28"/>
        </w:rPr>
        <w:t xml:space="preserve"> </w:t>
      </w:r>
      <w:r w:rsidR="00203041" w:rsidRPr="002A376C">
        <w:rPr>
          <w:color w:val="000000" w:themeColor="text1"/>
        </w:rPr>
        <w:t>(ПКН-2</w:t>
      </w:r>
      <w:r w:rsidR="00203041" w:rsidRPr="00BD5356">
        <w:rPr>
          <w:color w:val="000000" w:themeColor="text1"/>
        </w:rPr>
        <w:t>)</w:t>
      </w:r>
      <w:r w:rsidR="00864937">
        <w:rPr>
          <w:color w:val="000000" w:themeColor="text1"/>
        </w:rPr>
        <w:t xml:space="preserve"> З</w:t>
      </w:r>
      <w:r w:rsidR="00864937" w:rsidRPr="00203041">
        <w:t xml:space="preserve">адание на соответствие. </w:t>
      </w:r>
      <w:r w:rsidR="00864937">
        <w:t>С</w:t>
      </w:r>
      <w:r w:rsidR="00864937" w:rsidRPr="00203041">
        <w:t>оотнесите</w:t>
      </w:r>
      <w:r w:rsidR="00864937">
        <w:t xml:space="preserve"> между собой термины и определения: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875052" w:rsidRPr="00C87B93" w14:paraId="67F5DE27" w14:textId="77777777" w:rsidTr="000A4705">
        <w:tc>
          <w:tcPr>
            <w:tcW w:w="2500" w:type="pct"/>
          </w:tcPr>
          <w:p w14:paraId="0DEFA9B7" w14:textId="68C2BC1E" w:rsidR="00875052" w:rsidRPr="00C87B93" w:rsidRDefault="00875052" w:rsidP="000A4705">
            <w:pPr>
              <w:jc w:val="both"/>
              <w:rPr>
                <w:bCs/>
              </w:rPr>
            </w:pPr>
            <w:r w:rsidRPr="00C87B93">
              <w:rPr>
                <w:bCs/>
              </w:rPr>
              <w:t>А)</w:t>
            </w:r>
            <w:r w:rsidR="00C87B93" w:rsidRPr="00C87B93">
              <w:rPr>
                <w:color w:val="464C55"/>
                <w:shd w:val="clear" w:color="auto" w:fill="FFFFFF"/>
              </w:rPr>
              <w:t xml:space="preserve"> Добровольное сообщение лица о совершенном им преступлении</w:t>
            </w:r>
          </w:p>
        </w:tc>
        <w:tc>
          <w:tcPr>
            <w:tcW w:w="2500" w:type="pct"/>
          </w:tcPr>
          <w:p w14:paraId="3E4E96A4" w14:textId="4F384862" w:rsidR="00875052" w:rsidRPr="00C87B93" w:rsidRDefault="00875052" w:rsidP="000A4705">
            <w:pPr>
              <w:pStyle w:val="Style18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  <w:bCs/>
              </w:rPr>
            </w:pPr>
            <w:r w:rsidRPr="00C87B93">
              <w:rPr>
                <w:rFonts w:eastAsia="Times New Roman"/>
                <w:bCs/>
              </w:rPr>
              <w:t>1)</w:t>
            </w:r>
            <w:r w:rsidR="00C87B93" w:rsidRPr="00C87B93">
              <w:rPr>
                <w:rFonts w:eastAsia="Times New Roman"/>
                <w:bCs/>
              </w:rPr>
              <w:t>Одно из оснований возбуждения уголовного дела</w:t>
            </w:r>
          </w:p>
        </w:tc>
      </w:tr>
      <w:tr w:rsidR="00875052" w:rsidRPr="00C87B93" w14:paraId="4353F8CD" w14:textId="77777777" w:rsidTr="000A4705">
        <w:tc>
          <w:tcPr>
            <w:tcW w:w="2500" w:type="pct"/>
          </w:tcPr>
          <w:p w14:paraId="5E58706F" w14:textId="1D2BFBC1" w:rsidR="00875052" w:rsidRPr="00C87B93" w:rsidRDefault="00875052" w:rsidP="000A4705">
            <w:pPr>
              <w:jc w:val="both"/>
              <w:rPr>
                <w:bCs/>
              </w:rPr>
            </w:pPr>
            <w:r w:rsidRPr="00C87B93">
              <w:rPr>
                <w:bCs/>
              </w:rPr>
              <w:t>Б)</w:t>
            </w:r>
            <w:r w:rsidR="00C87B93" w:rsidRPr="00C87B93">
              <w:rPr>
                <w:bCs/>
              </w:rPr>
              <w:t>Устное или письменное сообщение о произошедшем преступлении</w:t>
            </w:r>
          </w:p>
        </w:tc>
        <w:tc>
          <w:tcPr>
            <w:tcW w:w="2500" w:type="pct"/>
          </w:tcPr>
          <w:p w14:paraId="01DE2C3E" w14:textId="17A8FAB8" w:rsidR="00875052" w:rsidRPr="00C87B93" w:rsidRDefault="00875052" w:rsidP="000A4705">
            <w:pPr>
              <w:jc w:val="both"/>
              <w:rPr>
                <w:bCs/>
              </w:rPr>
            </w:pPr>
            <w:r w:rsidRPr="00C87B93">
              <w:rPr>
                <w:bCs/>
              </w:rPr>
              <w:t>2)</w:t>
            </w:r>
            <w:r w:rsidR="00C87B93" w:rsidRPr="00C87B93">
              <w:rPr>
                <w:bCs/>
              </w:rPr>
              <w:t xml:space="preserve"> Рапорт</w:t>
            </w:r>
          </w:p>
        </w:tc>
      </w:tr>
      <w:tr w:rsidR="00875052" w:rsidRPr="00C87B93" w14:paraId="1ECE92A8" w14:textId="77777777" w:rsidTr="000A4705">
        <w:tc>
          <w:tcPr>
            <w:tcW w:w="2500" w:type="pct"/>
          </w:tcPr>
          <w:p w14:paraId="077CA5BF" w14:textId="14914F66" w:rsidR="00875052" w:rsidRPr="00C87B93" w:rsidRDefault="00875052" w:rsidP="000A4705">
            <w:pPr>
              <w:pStyle w:val="Style18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  <w:bCs/>
              </w:rPr>
            </w:pPr>
            <w:r w:rsidRPr="00C87B93">
              <w:rPr>
                <w:rFonts w:eastAsia="Times New Roman"/>
                <w:bCs/>
              </w:rPr>
              <w:t>В)</w:t>
            </w:r>
            <w:r w:rsidR="00C87B93" w:rsidRPr="00C87B93">
              <w:rPr>
                <w:rFonts w:eastAsia="Times New Roman"/>
                <w:bCs/>
              </w:rPr>
              <w:t xml:space="preserve">Документ, составляемый управомоченным лицом при получении </w:t>
            </w:r>
            <w:r w:rsidR="00C87B93" w:rsidRPr="00C87B93">
              <w:rPr>
                <w:bCs/>
              </w:rPr>
              <w:t>с</w:t>
            </w:r>
            <w:r w:rsidR="00C87B93" w:rsidRPr="00C87B93">
              <w:rPr>
                <w:color w:val="464C55"/>
                <w:shd w:val="clear" w:color="auto" w:fill="FFFFFF"/>
              </w:rPr>
              <w:t>ообщения о совершенном или готовящемся преступлении, полученное из иных источников</w:t>
            </w:r>
          </w:p>
        </w:tc>
        <w:tc>
          <w:tcPr>
            <w:tcW w:w="2500" w:type="pct"/>
          </w:tcPr>
          <w:p w14:paraId="53EF4FA0" w14:textId="6C31ACFF" w:rsidR="00875052" w:rsidRPr="00C87B93" w:rsidRDefault="00875052" w:rsidP="000A4705">
            <w:pPr>
              <w:jc w:val="both"/>
              <w:rPr>
                <w:bCs/>
              </w:rPr>
            </w:pPr>
            <w:r w:rsidRPr="00C87B93">
              <w:rPr>
                <w:bCs/>
              </w:rPr>
              <w:t>3)</w:t>
            </w:r>
            <w:r w:rsidR="00C87B93" w:rsidRPr="00C87B93">
              <w:rPr>
                <w:bCs/>
              </w:rPr>
              <w:t>Заявление</w:t>
            </w:r>
          </w:p>
        </w:tc>
      </w:tr>
      <w:tr w:rsidR="00875052" w:rsidRPr="00C87B93" w14:paraId="1DBCB622" w14:textId="77777777" w:rsidTr="000A4705">
        <w:tc>
          <w:tcPr>
            <w:tcW w:w="2500" w:type="pct"/>
          </w:tcPr>
          <w:p w14:paraId="75DCEF39" w14:textId="11603133" w:rsidR="00875052" w:rsidRPr="00C87B93" w:rsidRDefault="00875052" w:rsidP="000A4705">
            <w:pPr>
              <w:jc w:val="both"/>
              <w:rPr>
                <w:bCs/>
              </w:rPr>
            </w:pPr>
            <w:r w:rsidRPr="00C87B93">
              <w:rPr>
                <w:bCs/>
              </w:rPr>
              <w:t>Г)</w:t>
            </w:r>
            <w:r w:rsidR="00C87B93" w:rsidRPr="00C87B93">
              <w:rPr>
                <w:color w:val="464C55"/>
                <w:shd w:val="clear" w:color="auto" w:fill="FFFFFF"/>
              </w:rPr>
              <w:t xml:space="preserve"> Постановление прокурора о направлении соответствующих материалов в орган предварительного расследования для решения вопроса об уголовном преследовании</w:t>
            </w:r>
          </w:p>
        </w:tc>
        <w:tc>
          <w:tcPr>
            <w:tcW w:w="2500" w:type="pct"/>
          </w:tcPr>
          <w:p w14:paraId="37D266C0" w14:textId="134EA2BC" w:rsidR="00875052" w:rsidRPr="00C87B93" w:rsidRDefault="00875052" w:rsidP="000A4705">
            <w:pPr>
              <w:jc w:val="both"/>
              <w:rPr>
                <w:bCs/>
              </w:rPr>
            </w:pPr>
            <w:r w:rsidRPr="00C87B93">
              <w:rPr>
                <w:bCs/>
              </w:rPr>
              <w:t>4)</w:t>
            </w:r>
            <w:r w:rsidR="00C87B93" w:rsidRPr="00C87B93">
              <w:rPr>
                <w:bCs/>
              </w:rPr>
              <w:t>Явка с повинной</w:t>
            </w:r>
          </w:p>
        </w:tc>
      </w:tr>
    </w:tbl>
    <w:p w14:paraId="3269B640" w14:textId="77777777" w:rsidR="00C87B93" w:rsidRDefault="00C87B93" w:rsidP="00351A88">
      <w:pPr>
        <w:tabs>
          <w:tab w:val="left" w:pos="284"/>
        </w:tabs>
        <w:rPr>
          <w:color w:val="000000" w:themeColor="text1"/>
          <w:sz w:val="28"/>
        </w:rPr>
      </w:pPr>
    </w:p>
    <w:p w14:paraId="7CC7F797" w14:textId="30651F2C" w:rsidR="00351A88" w:rsidRDefault="00351A88" w:rsidP="00351A88">
      <w:pPr>
        <w:tabs>
          <w:tab w:val="left" w:pos="284"/>
        </w:tabs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Вопрос 30</w:t>
      </w:r>
      <w:r w:rsidR="00203041">
        <w:rPr>
          <w:color w:val="000000" w:themeColor="text1"/>
          <w:sz w:val="28"/>
        </w:rPr>
        <w:t xml:space="preserve"> </w:t>
      </w:r>
      <w:r w:rsidR="00203041" w:rsidRPr="002A376C">
        <w:rPr>
          <w:color w:val="000000" w:themeColor="text1"/>
        </w:rPr>
        <w:t>(ПКН-2</w:t>
      </w:r>
      <w:r w:rsidR="00203041" w:rsidRPr="00BD5356">
        <w:rPr>
          <w:color w:val="000000" w:themeColor="text1"/>
        </w:rPr>
        <w:t>)</w:t>
      </w:r>
      <w:r w:rsidR="00864937">
        <w:rPr>
          <w:color w:val="000000" w:themeColor="text1"/>
        </w:rPr>
        <w:t xml:space="preserve"> З</w:t>
      </w:r>
      <w:r w:rsidR="00864937" w:rsidRPr="00203041">
        <w:t xml:space="preserve">адание на соответствие. </w:t>
      </w:r>
      <w:r w:rsidR="00864937">
        <w:t>С</w:t>
      </w:r>
      <w:r w:rsidR="00864937" w:rsidRPr="00203041">
        <w:t>оотнесите</w:t>
      </w:r>
      <w:r w:rsidR="00864937">
        <w:t xml:space="preserve"> между собой термины и определения: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875052" w:rsidRPr="00C204F6" w14:paraId="5B153993" w14:textId="77777777" w:rsidTr="00864937">
        <w:tc>
          <w:tcPr>
            <w:tcW w:w="2500" w:type="pct"/>
          </w:tcPr>
          <w:p w14:paraId="1CD6D510" w14:textId="111467B7" w:rsidR="00875052" w:rsidRPr="00C204F6" w:rsidRDefault="00875052" w:rsidP="00875052">
            <w:pPr>
              <w:jc w:val="both"/>
              <w:rPr>
                <w:b/>
              </w:rPr>
            </w:pPr>
            <w:r w:rsidRPr="00C204F6">
              <w:rPr>
                <w:bCs/>
              </w:rPr>
              <w:t>А)</w:t>
            </w:r>
            <w:r w:rsidR="00F91688" w:rsidRPr="00C204F6">
              <w:rPr>
                <w:color w:val="464C55"/>
                <w:shd w:val="clear" w:color="auto" w:fill="FFFFFF"/>
              </w:rPr>
              <w:t xml:space="preserve"> Расходы связанные с уголовным судопроизводством, которые возмещаются за счет средств федерального бюджета либо средств участников уголовного судопроизводства</w:t>
            </w:r>
          </w:p>
        </w:tc>
        <w:tc>
          <w:tcPr>
            <w:tcW w:w="2500" w:type="pct"/>
          </w:tcPr>
          <w:p w14:paraId="78B88D64" w14:textId="4FB16A5B" w:rsidR="00875052" w:rsidRPr="00C204F6" w:rsidRDefault="00875052" w:rsidP="00875052">
            <w:pPr>
              <w:jc w:val="both"/>
              <w:rPr>
                <w:b/>
              </w:rPr>
            </w:pPr>
            <w:r w:rsidRPr="00C204F6">
              <w:rPr>
                <w:bCs/>
              </w:rPr>
              <w:t>1)</w:t>
            </w:r>
            <w:r w:rsidR="00C204F6" w:rsidRPr="00C204F6">
              <w:rPr>
                <w:bCs/>
              </w:rPr>
              <w:t>Подписка о невыезде</w:t>
            </w:r>
          </w:p>
        </w:tc>
      </w:tr>
      <w:tr w:rsidR="00875052" w:rsidRPr="00C204F6" w14:paraId="4EE0DC19" w14:textId="77777777" w:rsidTr="00864937">
        <w:tc>
          <w:tcPr>
            <w:tcW w:w="2500" w:type="pct"/>
          </w:tcPr>
          <w:p w14:paraId="584EAD2B" w14:textId="28655249" w:rsidR="00875052" w:rsidRPr="00C204F6" w:rsidRDefault="00875052" w:rsidP="00875052">
            <w:pPr>
              <w:jc w:val="both"/>
              <w:rPr>
                <w:b/>
              </w:rPr>
            </w:pPr>
            <w:r w:rsidRPr="00C204F6">
              <w:rPr>
                <w:bCs/>
              </w:rPr>
              <w:t>Б)</w:t>
            </w:r>
            <w:r w:rsidR="00F91688" w:rsidRPr="00C204F6">
              <w:rPr>
                <w:color w:val="464C55"/>
                <w:shd w:val="clear" w:color="auto" w:fill="FFFFFF"/>
              </w:rPr>
              <w:t xml:space="preserve"> Исчисляются часами, сутками, месяцами</w:t>
            </w:r>
          </w:p>
        </w:tc>
        <w:tc>
          <w:tcPr>
            <w:tcW w:w="2500" w:type="pct"/>
          </w:tcPr>
          <w:p w14:paraId="5D56329F" w14:textId="1EA452EE" w:rsidR="00875052" w:rsidRPr="00C204F6" w:rsidRDefault="00875052" w:rsidP="00875052">
            <w:pPr>
              <w:jc w:val="both"/>
              <w:rPr>
                <w:b/>
              </w:rPr>
            </w:pPr>
            <w:r w:rsidRPr="00C204F6">
              <w:rPr>
                <w:bCs/>
              </w:rPr>
              <w:t>2)</w:t>
            </w:r>
            <w:r w:rsidR="00F91688" w:rsidRPr="00C204F6">
              <w:rPr>
                <w:bCs/>
              </w:rPr>
              <w:t>Право на апелляционное обжалование</w:t>
            </w:r>
          </w:p>
        </w:tc>
      </w:tr>
      <w:tr w:rsidR="00875052" w:rsidRPr="00C204F6" w14:paraId="3AD28DC6" w14:textId="77777777" w:rsidTr="00864937">
        <w:tc>
          <w:tcPr>
            <w:tcW w:w="2500" w:type="pct"/>
          </w:tcPr>
          <w:p w14:paraId="236878DC" w14:textId="79367F03" w:rsidR="00875052" w:rsidRPr="00C204F6" w:rsidRDefault="00875052" w:rsidP="00875052">
            <w:pPr>
              <w:jc w:val="both"/>
              <w:rPr>
                <w:b/>
              </w:rPr>
            </w:pPr>
            <w:r w:rsidRPr="00C204F6">
              <w:rPr>
                <w:bCs/>
              </w:rPr>
              <w:t>В)</w:t>
            </w:r>
            <w:r w:rsidR="00F91688" w:rsidRPr="00C204F6">
              <w:rPr>
                <w:color w:val="464C55"/>
                <w:shd w:val="clear" w:color="auto" w:fill="FFFFFF"/>
              </w:rPr>
              <w:t xml:space="preserve"> Принадлежит осужденному, оправданному, их защитникам и законным представителям, государственному обвинителю и (или) вышестоящему прокурору, потерпевшему, частному обвинителю, их законным представителям и представителям, а также иным лицам в той части, в которой судебное решение затрагивает их права и законные интересы</w:t>
            </w:r>
          </w:p>
        </w:tc>
        <w:tc>
          <w:tcPr>
            <w:tcW w:w="2500" w:type="pct"/>
          </w:tcPr>
          <w:p w14:paraId="79F15839" w14:textId="110CADB9" w:rsidR="00875052" w:rsidRPr="00C204F6" w:rsidRDefault="00875052" w:rsidP="00875052">
            <w:pPr>
              <w:jc w:val="both"/>
              <w:rPr>
                <w:b/>
              </w:rPr>
            </w:pPr>
            <w:r w:rsidRPr="00C204F6">
              <w:rPr>
                <w:bCs/>
              </w:rPr>
              <w:t>3)</w:t>
            </w:r>
            <w:r w:rsidR="00F91688" w:rsidRPr="00C204F6">
              <w:rPr>
                <w:bCs/>
              </w:rPr>
              <w:t xml:space="preserve"> Процессуальные сроки</w:t>
            </w:r>
          </w:p>
        </w:tc>
      </w:tr>
      <w:tr w:rsidR="00875052" w:rsidRPr="00C204F6" w14:paraId="22D43F8E" w14:textId="77777777" w:rsidTr="00864937">
        <w:tc>
          <w:tcPr>
            <w:tcW w:w="2500" w:type="pct"/>
          </w:tcPr>
          <w:p w14:paraId="35DB8EAD" w14:textId="42BF5B49" w:rsidR="00C204F6" w:rsidRPr="00C204F6" w:rsidRDefault="00875052" w:rsidP="00C204F6">
            <w:pPr>
              <w:pStyle w:val="s1"/>
              <w:shd w:val="clear" w:color="auto" w:fill="FFFFFF"/>
              <w:spacing w:before="0" w:beforeAutospacing="0" w:after="300" w:afterAutospacing="0"/>
              <w:rPr>
                <w:color w:val="464C55"/>
              </w:rPr>
            </w:pPr>
            <w:r w:rsidRPr="00C204F6">
              <w:rPr>
                <w:bCs/>
              </w:rPr>
              <w:t>Г)</w:t>
            </w:r>
            <w:r w:rsidR="00C204F6" w:rsidRPr="00C204F6">
              <w:rPr>
                <w:color w:val="464C55"/>
              </w:rPr>
              <w:t xml:space="preserve"> Письменное обязательство подозреваемого или обвиняемого  не покидать постоянное или временное место жительства без разрешения дознавателя, следователя или суда; в назначенный срок являться по вызовам дознавателя, следователя и в суд; иным путем не препятствовать производству по уголовному делу</w:t>
            </w:r>
          </w:p>
          <w:p w14:paraId="3A95C391" w14:textId="42FD55CB" w:rsidR="00875052" w:rsidRPr="00C204F6" w:rsidRDefault="00875052" w:rsidP="00875052">
            <w:pPr>
              <w:jc w:val="both"/>
              <w:rPr>
                <w:b/>
              </w:rPr>
            </w:pPr>
          </w:p>
        </w:tc>
        <w:tc>
          <w:tcPr>
            <w:tcW w:w="2500" w:type="pct"/>
          </w:tcPr>
          <w:p w14:paraId="1E7C54F7" w14:textId="0B0A9769" w:rsidR="00875052" w:rsidRPr="00C204F6" w:rsidRDefault="00875052" w:rsidP="00875052">
            <w:pPr>
              <w:jc w:val="both"/>
              <w:rPr>
                <w:b/>
              </w:rPr>
            </w:pPr>
            <w:r w:rsidRPr="00C204F6">
              <w:rPr>
                <w:bCs/>
              </w:rPr>
              <w:t>4)</w:t>
            </w:r>
            <w:r w:rsidR="00F91688" w:rsidRPr="00C204F6">
              <w:rPr>
                <w:bCs/>
              </w:rPr>
              <w:t>Процессуальные издержки</w:t>
            </w:r>
          </w:p>
        </w:tc>
      </w:tr>
    </w:tbl>
    <w:p w14:paraId="2CEC355D" w14:textId="2F759498" w:rsidR="00351A88" w:rsidRDefault="00351A88" w:rsidP="00BD5356">
      <w:pPr>
        <w:jc w:val="both"/>
        <w:rPr>
          <w:b/>
          <w:sz w:val="28"/>
          <w:szCs w:val="28"/>
        </w:rPr>
      </w:pPr>
    </w:p>
    <w:p w14:paraId="4CD25FAA" w14:textId="3DACCB6F" w:rsidR="00F17581" w:rsidRDefault="00F17581" w:rsidP="00BD5356">
      <w:pPr>
        <w:jc w:val="both"/>
        <w:rPr>
          <w:b/>
          <w:sz w:val="28"/>
          <w:szCs w:val="28"/>
        </w:rPr>
      </w:pPr>
    </w:p>
    <w:p w14:paraId="29053086" w14:textId="47235E4B" w:rsidR="00F17581" w:rsidRDefault="00F17581" w:rsidP="00BD5356">
      <w:pPr>
        <w:jc w:val="both"/>
        <w:rPr>
          <w:b/>
          <w:sz w:val="28"/>
          <w:szCs w:val="28"/>
        </w:rPr>
      </w:pPr>
    </w:p>
    <w:p w14:paraId="32E54661" w14:textId="20C9B6A1" w:rsidR="00F17581" w:rsidRDefault="00F17581" w:rsidP="00BD5356">
      <w:pPr>
        <w:jc w:val="both"/>
        <w:rPr>
          <w:b/>
          <w:sz w:val="28"/>
          <w:szCs w:val="28"/>
        </w:rPr>
      </w:pPr>
    </w:p>
    <w:p w14:paraId="75700B96" w14:textId="6679762C" w:rsidR="00F17581" w:rsidRDefault="00F17581" w:rsidP="00BD5356">
      <w:pPr>
        <w:jc w:val="both"/>
        <w:rPr>
          <w:b/>
          <w:sz w:val="28"/>
          <w:szCs w:val="28"/>
        </w:rPr>
      </w:pPr>
    </w:p>
    <w:p w14:paraId="5CB7596A" w14:textId="00EE12C6" w:rsidR="00F17581" w:rsidRDefault="00F17581" w:rsidP="00BD5356">
      <w:pPr>
        <w:jc w:val="both"/>
        <w:rPr>
          <w:b/>
          <w:sz w:val="28"/>
          <w:szCs w:val="28"/>
        </w:rPr>
      </w:pPr>
    </w:p>
    <w:p w14:paraId="4852F28C" w14:textId="312FBCAD" w:rsidR="00F17581" w:rsidRDefault="00F17581" w:rsidP="00BD5356">
      <w:pPr>
        <w:jc w:val="both"/>
        <w:rPr>
          <w:b/>
          <w:sz w:val="28"/>
          <w:szCs w:val="28"/>
        </w:rPr>
      </w:pPr>
    </w:p>
    <w:p w14:paraId="0F6619A9" w14:textId="77777777" w:rsidR="00F17581" w:rsidRDefault="00F17581" w:rsidP="00BD5356">
      <w:pPr>
        <w:jc w:val="both"/>
        <w:rPr>
          <w:b/>
          <w:sz w:val="28"/>
          <w:szCs w:val="28"/>
        </w:rPr>
      </w:pPr>
    </w:p>
    <w:p w14:paraId="33770BCC" w14:textId="70BE82CD" w:rsidR="00BD5356" w:rsidRDefault="00BD5356" w:rsidP="00BD5356">
      <w:pPr>
        <w:jc w:val="both"/>
        <w:rPr>
          <w:b/>
          <w:sz w:val="28"/>
          <w:szCs w:val="28"/>
        </w:rPr>
      </w:pPr>
      <w:r w:rsidRPr="00BD5356">
        <w:rPr>
          <w:b/>
          <w:sz w:val="28"/>
          <w:szCs w:val="28"/>
        </w:rPr>
        <w:lastRenderedPageBreak/>
        <w:t>Ключ</w:t>
      </w:r>
      <w:r w:rsidR="003862A5">
        <w:rPr>
          <w:b/>
          <w:sz w:val="28"/>
          <w:szCs w:val="28"/>
        </w:rPr>
        <w:t>и</w:t>
      </w:r>
      <w:r w:rsidRPr="00BD5356">
        <w:rPr>
          <w:b/>
          <w:sz w:val="28"/>
          <w:szCs w:val="28"/>
        </w:rPr>
        <w:t xml:space="preserve"> к тесту</w:t>
      </w:r>
    </w:p>
    <w:tbl>
      <w:tblPr>
        <w:tblStyle w:val="43"/>
        <w:tblW w:w="5000" w:type="pct"/>
        <w:tblLayout w:type="fixed"/>
        <w:tblLook w:val="04A0" w:firstRow="1" w:lastRow="0" w:firstColumn="1" w:lastColumn="0" w:noHBand="0" w:noVBand="1"/>
      </w:tblPr>
      <w:tblGrid>
        <w:gridCol w:w="590"/>
        <w:gridCol w:w="321"/>
        <w:gridCol w:w="321"/>
        <w:gridCol w:w="321"/>
        <w:gridCol w:w="321"/>
        <w:gridCol w:w="321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</w:tblGrid>
      <w:tr w:rsidR="003862A5" w:rsidRPr="00BD5356" w14:paraId="4A35348A" w14:textId="77777777" w:rsidTr="003862A5">
        <w:trPr>
          <w:trHeight w:val="92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73C8D" w14:textId="77777777" w:rsidR="003862A5" w:rsidRPr="00BD5356" w:rsidRDefault="003862A5" w:rsidP="008C0630">
            <w:pPr>
              <w:ind w:left="-57" w:right="-57"/>
              <w:jc w:val="center"/>
              <w:rPr>
                <w:b/>
                <w:sz w:val="22"/>
              </w:rPr>
            </w:pPr>
            <w:r w:rsidRPr="00BD5356">
              <w:rPr>
                <w:b/>
                <w:sz w:val="22"/>
              </w:rPr>
              <w:t>Вопрос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97EF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73D5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F7B36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8F60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17AA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39AAB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57A8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9117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D6A8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5A074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6F89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BC1A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097C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9C44C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60F6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0B6E8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5875E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1DFA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F130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9188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F91B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24D76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7ABD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7A74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58D29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0946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C927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A76C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B44C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6AE30" w14:textId="77777777" w:rsidR="003862A5" w:rsidRPr="003862A5" w:rsidRDefault="003862A5" w:rsidP="003862A5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30</w:t>
            </w:r>
          </w:p>
        </w:tc>
      </w:tr>
      <w:tr w:rsidR="003862A5" w:rsidRPr="00BD5356" w14:paraId="3950AEC3" w14:textId="77777777" w:rsidTr="003862A5">
        <w:trPr>
          <w:cantSplit/>
          <w:trHeight w:val="2221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6872" w14:textId="77777777" w:rsidR="003862A5" w:rsidRPr="00BD5356" w:rsidRDefault="003862A5" w:rsidP="008C0630">
            <w:pPr>
              <w:ind w:left="-57" w:right="-57"/>
              <w:jc w:val="center"/>
              <w:rPr>
                <w:b/>
                <w:sz w:val="22"/>
              </w:rPr>
            </w:pPr>
            <w:r w:rsidRPr="00BD5356">
              <w:rPr>
                <w:b/>
                <w:sz w:val="22"/>
              </w:rPr>
              <w:t>Ответ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CE735" w14:textId="77777777" w:rsidR="003862A5" w:rsidRPr="003862A5" w:rsidRDefault="003862A5" w:rsidP="008C0630">
            <w:pPr>
              <w:ind w:left="-57" w:right="-57"/>
              <w:jc w:val="center"/>
              <w:rPr>
                <w:b/>
                <w:sz w:val="22"/>
              </w:rPr>
            </w:pPr>
            <w:r w:rsidRPr="003862A5">
              <w:rPr>
                <w:b/>
                <w:sz w:val="22"/>
              </w:rPr>
              <w:t>а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EB797" w14:textId="77777777" w:rsidR="003862A5" w:rsidRPr="003862A5" w:rsidRDefault="003862A5" w:rsidP="008C0630">
            <w:pPr>
              <w:ind w:left="-57" w:right="-57"/>
              <w:jc w:val="center"/>
              <w:rPr>
                <w:b/>
                <w:sz w:val="22"/>
              </w:rPr>
            </w:pPr>
            <w:r w:rsidRPr="003862A5">
              <w:rPr>
                <w:b/>
                <w:sz w:val="22"/>
              </w:rPr>
              <w:t>а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605CE" w14:textId="77777777" w:rsidR="003862A5" w:rsidRPr="003862A5" w:rsidRDefault="003862A5" w:rsidP="008C0630">
            <w:pPr>
              <w:ind w:left="-57" w:right="-57"/>
              <w:jc w:val="center"/>
              <w:rPr>
                <w:b/>
                <w:sz w:val="22"/>
              </w:rPr>
            </w:pPr>
            <w:proofErr w:type="gramStart"/>
            <w:r w:rsidRPr="003862A5">
              <w:rPr>
                <w:b/>
                <w:sz w:val="22"/>
              </w:rPr>
              <w:t>а</w:t>
            </w:r>
            <w:proofErr w:type="gramEnd"/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8387" w14:textId="112E0EA6" w:rsidR="003862A5" w:rsidRPr="003862A5" w:rsidRDefault="00107509" w:rsidP="008C0630">
            <w:pPr>
              <w:ind w:left="-57" w:right="-57"/>
              <w:jc w:val="center"/>
              <w:rPr>
                <w:b/>
                <w:sz w:val="22"/>
              </w:rPr>
            </w:pPr>
            <w:proofErr w:type="gramStart"/>
            <w:r>
              <w:rPr>
                <w:b/>
                <w:sz w:val="22"/>
              </w:rPr>
              <w:t>в</w:t>
            </w:r>
            <w:proofErr w:type="gramEnd"/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7CE1F" w14:textId="77777777" w:rsidR="003862A5" w:rsidRPr="003862A5" w:rsidRDefault="003862A5" w:rsidP="008C0630">
            <w:pPr>
              <w:ind w:left="-57" w:right="-57"/>
              <w:jc w:val="center"/>
              <w:rPr>
                <w:b/>
                <w:sz w:val="22"/>
              </w:rPr>
            </w:pPr>
            <w:proofErr w:type="gramStart"/>
            <w:r w:rsidRPr="003862A5">
              <w:rPr>
                <w:b/>
                <w:sz w:val="22"/>
              </w:rPr>
              <w:t>б</w:t>
            </w:r>
            <w:proofErr w:type="gramEnd"/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B73AD" w14:textId="77777777" w:rsidR="003862A5" w:rsidRPr="003862A5" w:rsidRDefault="003862A5" w:rsidP="008C0630">
            <w:pPr>
              <w:ind w:left="-57" w:right="-57"/>
              <w:jc w:val="center"/>
              <w:rPr>
                <w:b/>
                <w:sz w:val="22"/>
              </w:rPr>
            </w:pPr>
            <w:r w:rsidRPr="003862A5">
              <w:rPr>
                <w:b/>
                <w:sz w:val="22"/>
              </w:rPr>
              <w:t>б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1636D" w14:textId="77777777" w:rsidR="003862A5" w:rsidRPr="003862A5" w:rsidRDefault="003862A5" w:rsidP="008C0630">
            <w:pPr>
              <w:ind w:left="-57" w:right="-57"/>
              <w:jc w:val="center"/>
              <w:rPr>
                <w:b/>
                <w:sz w:val="22"/>
              </w:rPr>
            </w:pPr>
            <w:r w:rsidRPr="003862A5">
              <w:rPr>
                <w:b/>
                <w:sz w:val="22"/>
              </w:rPr>
              <w:t>б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0338D" w14:textId="77777777" w:rsidR="003862A5" w:rsidRPr="003862A5" w:rsidRDefault="003862A5" w:rsidP="008C0630">
            <w:pPr>
              <w:ind w:left="-57" w:right="-57"/>
              <w:jc w:val="center"/>
              <w:rPr>
                <w:b/>
                <w:sz w:val="22"/>
              </w:rPr>
            </w:pPr>
            <w:r w:rsidRPr="003862A5">
              <w:rPr>
                <w:b/>
                <w:sz w:val="22"/>
              </w:rPr>
              <w:t>а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71E1" w14:textId="77777777" w:rsidR="003862A5" w:rsidRPr="003862A5" w:rsidRDefault="003862A5" w:rsidP="008C0630">
            <w:pPr>
              <w:ind w:left="-57" w:right="-57"/>
              <w:jc w:val="center"/>
              <w:rPr>
                <w:b/>
                <w:sz w:val="22"/>
              </w:rPr>
            </w:pPr>
            <w:r w:rsidRPr="003862A5">
              <w:rPr>
                <w:b/>
                <w:sz w:val="22"/>
              </w:rPr>
              <w:t>в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8D6A" w14:textId="77777777" w:rsidR="003862A5" w:rsidRPr="003862A5" w:rsidRDefault="003862A5" w:rsidP="008C0630">
            <w:pPr>
              <w:ind w:left="-57" w:right="-57"/>
              <w:jc w:val="center"/>
              <w:rPr>
                <w:b/>
                <w:sz w:val="22"/>
              </w:rPr>
            </w:pPr>
            <w:r w:rsidRPr="003862A5">
              <w:rPr>
                <w:b/>
                <w:sz w:val="22"/>
              </w:rPr>
              <w:t>б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230D" w14:textId="77777777" w:rsidR="003862A5" w:rsidRPr="003862A5" w:rsidRDefault="003862A5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9A30" w14:textId="77777777" w:rsidR="003862A5" w:rsidRPr="003862A5" w:rsidRDefault="003862A5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15ED" w14:textId="77777777" w:rsidR="003862A5" w:rsidRPr="003862A5" w:rsidRDefault="003862A5" w:rsidP="008C0630">
            <w:pPr>
              <w:autoSpaceDE w:val="0"/>
              <w:autoSpaceDN w:val="0"/>
              <w:spacing w:line="259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13EC" w14:textId="77777777" w:rsidR="003862A5" w:rsidRPr="003862A5" w:rsidRDefault="003862A5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EAB9" w14:textId="77777777" w:rsidR="003862A5" w:rsidRPr="003862A5" w:rsidRDefault="003862A5" w:rsidP="008C0630">
            <w:pPr>
              <w:ind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9891" w14:textId="77777777" w:rsidR="003862A5" w:rsidRPr="003862A5" w:rsidRDefault="003862A5" w:rsidP="008C0630">
            <w:pPr>
              <w:ind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EFF4" w14:textId="77777777" w:rsidR="003862A5" w:rsidRPr="003862A5" w:rsidRDefault="003862A5" w:rsidP="008C0630">
            <w:pPr>
              <w:ind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5874" w14:textId="77777777" w:rsidR="003862A5" w:rsidRPr="003862A5" w:rsidRDefault="003862A5" w:rsidP="008C0630">
            <w:pPr>
              <w:ind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3ADF" w14:textId="77777777" w:rsidR="003862A5" w:rsidRPr="003862A5" w:rsidRDefault="003862A5" w:rsidP="008C0630">
            <w:pPr>
              <w:ind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969F5" w14:textId="77777777" w:rsidR="003862A5" w:rsidRPr="003862A5" w:rsidRDefault="003862A5" w:rsidP="008C0630">
            <w:pPr>
              <w:ind w:right="-57"/>
              <w:jc w:val="center"/>
              <w:rPr>
                <w:b/>
                <w:sz w:val="20"/>
                <w:szCs w:val="20"/>
              </w:rPr>
            </w:pPr>
            <w:r w:rsidRPr="003862A5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E2B9E3" w14:textId="77777777" w:rsidR="003862A5" w:rsidRPr="00FA2978" w:rsidRDefault="003862A5" w:rsidP="008C0630">
            <w:pPr>
              <w:ind w:left="113" w:right="-57"/>
              <w:jc w:val="center"/>
              <w:rPr>
                <w:sz w:val="20"/>
                <w:szCs w:val="20"/>
              </w:rPr>
            </w:pPr>
            <w:r w:rsidRPr="00FA2978">
              <w:rPr>
                <w:sz w:val="20"/>
                <w:szCs w:val="20"/>
              </w:rPr>
              <w:t>принципе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022A28" w14:textId="77777777" w:rsidR="003862A5" w:rsidRPr="00FA2978" w:rsidRDefault="003862A5" w:rsidP="008C0630">
            <w:pPr>
              <w:ind w:left="113" w:right="-57"/>
              <w:jc w:val="center"/>
              <w:rPr>
                <w:sz w:val="20"/>
                <w:szCs w:val="20"/>
              </w:rPr>
            </w:pPr>
            <w:r w:rsidRPr="00FA2978">
              <w:rPr>
                <w:sz w:val="20"/>
                <w:szCs w:val="20"/>
              </w:rPr>
              <w:t>преступлением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182190" w14:textId="77777777" w:rsidR="003862A5" w:rsidRPr="00FA2978" w:rsidRDefault="003862A5" w:rsidP="008C0630">
            <w:pPr>
              <w:ind w:left="113" w:right="-57"/>
              <w:jc w:val="center"/>
              <w:rPr>
                <w:sz w:val="20"/>
                <w:szCs w:val="20"/>
              </w:rPr>
            </w:pPr>
            <w:r w:rsidRPr="00FA2978">
              <w:rPr>
                <w:sz w:val="20"/>
                <w:szCs w:val="20"/>
              </w:rPr>
              <w:t>определение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CC73C5" w14:textId="77777777" w:rsidR="003862A5" w:rsidRPr="00FA2978" w:rsidRDefault="003862A5" w:rsidP="008C0630">
            <w:pPr>
              <w:ind w:left="113" w:right="-57"/>
              <w:jc w:val="center"/>
              <w:rPr>
                <w:sz w:val="20"/>
                <w:szCs w:val="20"/>
              </w:rPr>
            </w:pPr>
            <w:r w:rsidRPr="00FA2978">
              <w:rPr>
                <w:sz w:val="20"/>
                <w:szCs w:val="20"/>
              </w:rPr>
              <w:t>Верховный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8219F8" w14:textId="77777777" w:rsidR="003862A5" w:rsidRPr="00FA2978" w:rsidRDefault="003862A5" w:rsidP="008C0630">
            <w:pPr>
              <w:ind w:left="113" w:right="-57"/>
              <w:jc w:val="center"/>
              <w:rPr>
                <w:sz w:val="20"/>
                <w:szCs w:val="20"/>
              </w:rPr>
            </w:pPr>
            <w:r w:rsidRPr="00FA2978">
              <w:rPr>
                <w:sz w:val="20"/>
                <w:szCs w:val="20"/>
              </w:rPr>
              <w:t>апелляции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2B0AEC" w14:textId="77777777" w:rsidR="003862A5" w:rsidRPr="00FA2978" w:rsidRDefault="003862A5" w:rsidP="008C0630">
            <w:pPr>
              <w:ind w:left="113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А-4; Б-3; В-2; Г-1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4ED2AE" w14:textId="77777777" w:rsidR="003862A5" w:rsidRPr="00FA2978" w:rsidRDefault="003862A5" w:rsidP="008C0630">
            <w:pPr>
              <w:ind w:left="113" w:right="-57"/>
              <w:jc w:val="center"/>
              <w:rPr>
                <w:sz w:val="20"/>
                <w:szCs w:val="20"/>
              </w:rPr>
            </w:pPr>
            <w:r w:rsidRPr="00113526">
              <w:rPr>
                <w:sz w:val="20"/>
                <w:szCs w:val="20"/>
              </w:rPr>
              <w:t>А-4; Б-3; В-2; Г-1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F539F9" w14:textId="77777777" w:rsidR="003862A5" w:rsidRPr="00FA2978" w:rsidRDefault="003862A5" w:rsidP="008C0630">
            <w:pPr>
              <w:ind w:left="113" w:right="-57"/>
              <w:jc w:val="center"/>
              <w:rPr>
                <w:sz w:val="20"/>
                <w:szCs w:val="20"/>
              </w:rPr>
            </w:pPr>
            <w:r w:rsidRPr="00113526">
              <w:rPr>
                <w:sz w:val="20"/>
                <w:szCs w:val="20"/>
              </w:rPr>
              <w:t>А-4; Б-3; В-2; Г-1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1BDDA5A" w14:textId="77777777" w:rsidR="003862A5" w:rsidRPr="00FA2978" w:rsidRDefault="003862A5" w:rsidP="008C0630">
            <w:pPr>
              <w:ind w:left="113" w:right="-57"/>
              <w:jc w:val="center"/>
              <w:rPr>
                <w:sz w:val="20"/>
                <w:szCs w:val="20"/>
              </w:rPr>
            </w:pPr>
            <w:r w:rsidRPr="00113526">
              <w:rPr>
                <w:sz w:val="20"/>
                <w:szCs w:val="20"/>
              </w:rPr>
              <w:t>А-4; Б-3; В-2; Г-1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6E80D1" w14:textId="77777777" w:rsidR="003862A5" w:rsidRPr="00FA2978" w:rsidRDefault="003862A5" w:rsidP="008C0630">
            <w:pPr>
              <w:ind w:left="113" w:right="-57"/>
              <w:jc w:val="center"/>
              <w:rPr>
                <w:sz w:val="20"/>
                <w:szCs w:val="20"/>
              </w:rPr>
            </w:pPr>
            <w:r w:rsidRPr="00113526">
              <w:rPr>
                <w:sz w:val="20"/>
                <w:szCs w:val="20"/>
              </w:rPr>
              <w:t>А-4; Б-3; В-2; Г-1</w:t>
            </w:r>
          </w:p>
        </w:tc>
      </w:tr>
      <w:tr w:rsidR="003862A5" w:rsidRPr="00BD5356" w14:paraId="2949B61B" w14:textId="77777777" w:rsidTr="003862A5">
        <w:trPr>
          <w:trHeight w:val="16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4AB3" w14:textId="77777777" w:rsidR="003862A5" w:rsidRPr="00BD5356" w:rsidRDefault="003862A5" w:rsidP="008C0630">
            <w:pPr>
              <w:ind w:left="-57" w:right="-57"/>
              <w:jc w:val="center"/>
              <w:rPr>
                <w:b/>
                <w:sz w:val="22"/>
              </w:rPr>
            </w:pPr>
            <w:r w:rsidRPr="00BD5356">
              <w:rPr>
                <w:b/>
                <w:sz w:val="22"/>
              </w:rPr>
              <w:t>Баллы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A965" w14:textId="77777777" w:rsidR="003862A5" w:rsidRPr="00BD5356" w:rsidRDefault="003862A5" w:rsidP="003862A5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A3E8A" w14:textId="77777777" w:rsidR="003862A5" w:rsidRPr="00BD5356" w:rsidRDefault="003862A5" w:rsidP="003862A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0C7A" w14:textId="77777777" w:rsidR="003862A5" w:rsidRPr="00BD5356" w:rsidRDefault="003862A5" w:rsidP="003862A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15DB6" w14:textId="77777777" w:rsidR="003862A5" w:rsidRPr="00BD5356" w:rsidRDefault="003862A5" w:rsidP="003862A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51490" w14:textId="77777777" w:rsidR="003862A5" w:rsidRPr="00BD5356" w:rsidRDefault="003862A5" w:rsidP="003862A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2C57B" w14:textId="77777777" w:rsidR="003862A5" w:rsidRPr="00BD5356" w:rsidRDefault="003862A5" w:rsidP="003862A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EF28C" w14:textId="77777777" w:rsidR="003862A5" w:rsidRPr="00BD5356" w:rsidRDefault="003862A5" w:rsidP="003862A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D03B" w14:textId="77777777" w:rsidR="003862A5" w:rsidRPr="00BD5356" w:rsidRDefault="003862A5" w:rsidP="003862A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04C71" w14:textId="77777777" w:rsidR="003862A5" w:rsidRPr="00BD5356" w:rsidRDefault="003862A5" w:rsidP="003862A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138D5" w14:textId="77777777" w:rsidR="003862A5" w:rsidRPr="00BD5356" w:rsidRDefault="003862A5" w:rsidP="003862A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1C8B" w14:textId="77777777" w:rsidR="003862A5" w:rsidRPr="00BD5356" w:rsidRDefault="003862A5" w:rsidP="003862A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E02F" w14:textId="77777777" w:rsidR="003862A5" w:rsidRPr="00BD5356" w:rsidRDefault="003862A5" w:rsidP="003862A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1CD3" w14:textId="77777777" w:rsidR="003862A5" w:rsidRPr="00BD5356" w:rsidRDefault="003862A5" w:rsidP="003862A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0BBDF" w14:textId="77777777" w:rsidR="003862A5" w:rsidRPr="00BD5356" w:rsidRDefault="003862A5" w:rsidP="003862A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1F18" w14:textId="77777777" w:rsidR="003862A5" w:rsidRPr="00BD5356" w:rsidRDefault="003862A5" w:rsidP="003862A5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C7B0" w14:textId="77777777" w:rsidR="003862A5" w:rsidRPr="00BD5356" w:rsidRDefault="003862A5" w:rsidP="003862A5">
            <w:pPr>
              <w:jc w:val="center"/>
              <w:rPr>
                <w:b/>
                <w:sz w:val="22"/>
              </w:rPr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A165" w14:textId="77777777" w:rsidR="003862A5" w:rsidRPr="00BD5356" w:rsidRDefault="003862A5" w:rsidP="003862A5">
            <w:pPr>
              <w:jc w:val="center"/>
              <w:rPr>
                <w:b/>
                <w:sz w:val="22"/>
              </w:rPr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A6A4" w14:textId="77777777" w:rsidR="003862A5" w:rsidRPr="00BD5356" w:rsidRDefault="003862A5" w:rsidP="003862A5">
            <w:pPr>
              <w:jc w:val="center"/>
              <w:rPr>
                <w:b/>
                <w:sz w:val="22"/>
              </w:rPr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9A4C" w14:textId="77777777" w:rsidR="003862A5" w:rsidRPr="00BD5356" w:rsidRDefault="003862A5" w:rsidP="003862A5">
            <w:pPr>
              <w:jc w:val="center"/>
              <w:rPr>
                <w:b/>
                <w:sz w:val="22"/>
              </w:rPr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42B5" w14:textId="77777777" w:rsidR="003862A5" w:rsidRPr="00BD5356" w:rsidRDefault="003862A5" w:rsidP="003862A5">
            <w:pPr>
              <w:jc w:val="center"/>
              <w:rPr>
                <w:b/>
                <w:sz w:val="22"/>
              </w:rPr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EDF35" w14:textId="77777777" w:rsidR="003862A5" w:rsidRPr="00BD5356" w:rsidRDefault="003862A5" w:rsidP="003862A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0311" w14:textId="77777777" w:rsidR="003862A5" w:rsidRPr="00BD5356" w:rsidRDefault="003862A5" w:rsidP="003862A5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851C" w14:textId="77777777" w:rsidR="003862A5" w:rsidRPr="00BD5356" w:rsidRDefault="003862A5" w:rsidP="003862A5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4628" w14:textId="77777777" w:rsidR="003862A5" w:rsidRPr="00BD5356" w:rsidRDefault="003862A5" w:rsidP="003862A5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5534" w14:textId="77777777" w:rsidR="003862A5" w:rsidRPr="00BD5356" w:rsidRDefault="003862A5" w:rsidP="003862A5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A294" w14:textId="77777777" w:rsidR="003862A5" w:rsidRPr="00BD5356" w:rsidRDefault="003862A5" w:rsidP="003862A5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1D6D1" w14:textId="77777777" w:rsidR="003862A5" w:rsidRPr="00BD5356" w:rsidRDefault="003862A5" w:rsidP="003862A5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DB9A" w14:textId="77777777" w:rsidR="003862A5" w:rsidRPr="00BD5356" w:rsidRDefault="003862A5" w:rsidP="003862A5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8E51" w14:textId="77777777" w:rsidR="003862A5" w:rsidRPr="00BD5356" w:rsidRDefault="003862A5" w:rsidP="003862A5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B9E6F" w14:textId="77777777" w:rsidR="003862A5" w:rsidRPr="00BD5356" w:rsidRDefault="003862A5" w:rsidP="003862A5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</w:tr>
    </w:tbl>
    <w:p w14:paraId="57ACF778" w14:textId="219EA052" w:rsidR="003862A5" w:rsidRDefault="003862A5" w:rsidP="00BD5356">
      <w:pPr>
        <w:jc w:val="both"/>
        <w:rPr>
          <w:b/>
          <w:sz w:val="28"/>
          <w:szCs w:val="28"/>
        </w:rPr>
      </w:pPr>
    </w:p>
    <w:p w14:paraId="189817E9" w14:textId="77777777" w:rsidR="00B73B84" w:rsidRDefault="00B73B84" w:rsidP="00BD535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</w:rPr>
      </w:pPr>
    </w:p>
    <w:p w14:paraId="73693C3C" w14:textId="77777777" w:rsidR="00BD5356" w:rsidRPr="00BD5356" w:rsidRDefault="00BD5356" w:rsidP="00BD535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 w:themeColor="text1"/>
        </w:rPr>
      </w:pPr>
      <w:r w:rsidRPr="00BD5356">
        <w:rPr>
          <w:b/>
          <w:bCs/>
          <w:color w:val="000000" w:themeColor="text1"/>
        </w:rPr>
        <w:t>Критерии оценки знаний при проведении устного/письменного опроса</w:t>
      </w:r>
    </w:p>
    <w:p w14:paraId="2738D145" w14:textId="77777777" w:rsidR="00BD5356" w:rsidRPr="00BD5356" w:rsidRDefault="00BD5356" w:rsidP="00BD5356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D5356">
        <w:rPr>
          <w:bCs/>
          <w:color w:val="000000" w:themeColor="text1"/>
        </w:rPr>
        <w:t>Оценка «</w:t>
      </w:r>
      <w:r w:rsidRPr="00BD5356">
        <w:rPr>
          <w:b/>
          <w:bCs/>
          <w:color w:val="000000" w:themeColor="text1"/>
        </w:rPr>
        <w:t>отлично</w:t>
      </w:r>
      <w:r w:rsidRPr="00BD5356">
        <w:rPr>
          <w:bCs/>
          <w:color w:val="000000" w:themeColor="text1"/>
        </w:rPr>
        <w:t xml:space="preserve">» – </w:t>
      </w:r>
      <w:r w:rsidRPr="00BD5356">
        <w:rPr>
          <w:color w:val="000000" w:themeColor="text1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49C10721" w14:textId="77777777" w:rsidR="00BD5356" w:rsidRPr="00BD5356" w:rsidRDefault="00BD5356" w:rsidP="00BD535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D5356">
        <w:rPr>
          <w:bCs/>
          <w:color w:val="000000" w:themeColor="text1"/>
        </w:rPr>
        <w:t>Оценка «</w:t>
      </w:r>
      <w:r w:rsidRPr="00BD5356">
        <w:rPr>
          <w:b/>
          <w:bCs/>
          <w:color w:val="000000" w:themeColor="text1"/>
        </w:rPr>
        <w:t>хорошо</w:t>
      </w:r>
      <w:r w:rsidRPr="00BD5356">
        <w:rPr>
          <w:bCs/>
          <w:color w:val="000000" w:themeColor="text1"/>
        </w:rPr>
        <w:t>» –</w:t>
      </w:r>
      <w:r w:rsidRPr="00BD5356">
        <w:rPr>
          <w:color w:val="000000" w:themeColor="text1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0D3B4646" w14:textId="77777777" w:rsidR="00BD5356" w:rsidRPr="00BD5356" w:rsidRDefault="00BD5356" w:rsidP="00BD535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D5356">
        <w:rPr>
          <w:bCs/>
          <w:color w:val="000000" w:themeColor="text1"/>
        </w:rPr>
        <w:t>Оценка «</w:t>
      </w:r>
      <w:r w:rsidRPr="00BD5356">
        <w:rPr>
          <w:b/>
          <w:bCs/>
          <w:color w:val="000000" w:themeColor="text1"/>
        </w:rPr>
        <w:t>удовлетворительно</w:t>
      </w:r>
      <w:r w:rsidRPr="00BD5356">
        <w:rPr>
          <w:bCs/>
          <w:color w:val="000000" w:themeColor="text1"/>
        </w:rPr>
        <w:t xml:space="preserve">» </w:t>
      </w:r>
      <w:r w:rsidRPr="00BD5356">
        <w:rPr>
          <w:color w:val="000000" w:themeColor="text1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36039145" w14:textId="77777777" w:rsidR="00BD5356" w:rsidRPr="00BD5356" w:rsidRDefault="00BD5356" w:rsidP="00BD5356">
      <w:pPr>
        <w:ind w:firstLine="709"/>
        <w:jc w:val="both"/>
        <w:rPr>
          <w:color w:val="000000" w:themeColor="text1"/>
        </w:rPr>
      </w:pPr>
      <w:r w:rsidRPr="00BD5356">
        <w:rPr>
          <w:bCs/>
          <w:color w:val="000000" w:themeColor="text1"/>
        </w:rPr>
        <w:t>Оценка «</w:t>
      </w:r>
      <w:r w:rsidRPr="00BD5356">
        <w:rPr>
          <w:b/>
          <w:bCs/>
          <w:color w:val="000000" w:themeColor="text1"/>
        </w:rPr>
        <w:t>неудовлетворительно</w:t>
      </w:r>
      <w:r w:rsidRPr="00BD5356">
        <w:rPr>
          <w:bCs/>
          <w:color w:val="000000" w:themeColor="text1"/>
        </w:rPr>
        <w:t>» –</w:t>
      </w:r>
      <w:r w:rsidRPr="00BD5356">
        <w:rPr>
          <w:color w:val="000000" w:themeColor="text1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41E8D37E" w14:textId="77777777" w:rsidR="00BD5356" w:rsidRPr="00BD5356" w:rsidRDefault="00BD5356" w:rsidP="00BD5356">
      <w:pPr>
        <w:ind w:firstLine="709"/>
        <w:jc w:val="both"/>
        <w:rPr>
          <w:color w:val="000000" w:themeColor="text1"/>
        </w:rPr>
      </w:pPr>
    </w:p>
    <w:p w14:paraId="1C0650EF" w14:textId="77777777" w:rsidR="00BD5356" w:rsidRPr="00BD5356" w:rsidRDefault="00BD5356" w:rsidP="00BD535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 w:themeColor="text1"/>
        </w:rPr>
      </w:pPr>
      <w:r w:rsidRPr="00BD5356">
        <w:rPr>
          <w:b/>
          <w:bCs/>
          <w:color w:val="000000" w:themeColor="text1"/>
        </w:rPr>
        <w:t>Критерии оценки знаний при решении задач</w:t>
      </w:r>
    </w:p>
    <w:p w14:paraId="395B913B" w14:textId="77777777" w:rsidR="00BD5356" w:rsidRPr="00BD5356" w:rsidRDefault="00BD5356" w:rsidP="00BD5356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D5356">
        <w:rPr>
          <w:bCs/>
          <w:color w:val="000000" w:themeColor="text1"/>
        </w:rPr>
        <w:t>Оценка «</w:t>
      </w:r>
      <w:r w:rsidRPr="00BD5356">
        <w:rPr>
          <w:b/>
          <w:bCs/>
          <w:color w:val="000000" w:themeColor="text1"/>
        </w:rPr>
        <w:t>отлично</w:t>
      </w:r>
      <w:r w:rsidRPr="00BD5356">
        <w:rPr>
          <w:bCs/>
          <w:color w:val="000000" w:themeColor="text1"/>
        </w:rPr>
        <w:t xml:space="preserve">» – </w:t>
      </w:r>
      <w:r w:rsidRPr="00BD5356">
        <w:rPr>
          <w:color w:val="000000" w:themeColor="text1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08DF44F3" w14:textId="77777777" w:rsidR="00BD5356" w:rsidRPr="00BD5356" w:rsidRDefault="00BD5356" w:rsidP="00BD535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D5356">
        <w:rPr>
          <w:bCs/>
          <w:color w:val="000000" w:themeColor="text1"/>
        </w:rPr>
        <w:t>Оценка «</w:t>
      </w:r>
      <w:r w:rsidRPr="00BD5356">
        <w:rPr>
          <w:b/>
          <w:bCs/>
          <w:color w:val="000000" w:themeColor="text1"/>
        </w:rPr>
        <w:t>хорошо</w:t>
      </w:r>
      <w:r w:rsidRPr="00BD5356">
        <w:rPr>
          <w:bCs/>
          <w:color w:val="000000" w:themeColor="text1"/>
        </w:rPr>
        <w:t>» –</w:t>
      </w:r>
      <w:r w:rsidRPr="00BD5356">
        <w:rPr>
          <w:color w:val="000000" w:themeColor="text1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7864E0D0" w14:textId="77777777" w:rsidR="00BD5356" w:rsidRPr="00BD5356" w:rsidRDefault="00BD5356" w:rsidP="00BD535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D5356">
        <w:rPr>
          <w:bCs/>
          <w:color w:val="000000" w:themeColor="text1"/>
        </w:rPr>
        <w:t>Оценка «</w:t>
      </w:r>
      <w:r w:rsidRPr="00BD5356">
        <w:rPr>
          <w:b/>
          <w:bCs/>
          <w:color w:val="000000" w:themeColor="text1"/>
        </w:rPr>
        <w:t>удовлетворительно</w:t>
      </w:r>
      <w:r w:rsidRPr="00BD5356">
        <w:rPr>
          <w:bCs/>
          <w:color w:val="000000" w:themeColor="text1"/>
        </w:rPr>
        <w:t xml:space="preserve">» </w:t>
      </w:r>
      <w:r w:rsidRPr="00BD5356">
        <w:rPr>
          <w:color w:val="000000" w:themeColor="text1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511170CA" w14:textId="77777777" w:rsidR="00BD5356" w:rsidRPr="00BD5356" w:rsidRDefault="00BD5356" w:rsidP="00BD5356">
      <w:pPr>
        <w:ind w:firstLine="709"/>
        <w:jc w:val="both"/>
        <w:rPr>
          <w:color w:val="000000" w:themeColor="text1"/>
        </w:rPr>
      </w:pPr>
      <w:r w:rsidRPr="00BD5356">
        <w:rPr>
          <w:bCs/>
          <w:color w:val="000000" w:themeColor="text1"/>
        </w:rPr>
        <w:t>Оценка «</w:t>
      </w:r>
      <w:r w:rsidRPr="00BD5356">
        <w:rPr>
          <w:b/>
          <w:bCs/>
          <w:color w:val="000000" w:themeColor="text1"/>
        </w:rPr>
        <w:t>неудовлетворительно</w:t>
      </w:r>
      <w:r w:rsidRPr="00BD5356">
        <w:rPr>
          <w:bCs/>
          <w:color w:val="000000" w:themeColor="text1"/>
        </w:rPr>
        <w:t>» –</w:t>
      </w:r>
      <w:r w:rsidRPr="00BD5356">
        <w:rPr>
          <w:color w:val="000000" w:themeColor="text1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2520DE82" w14:textId="77777777" w:rsidR="00BD5356" w:rsidRPr="00BD5356" w:rsidRDefault="00BD5356" w:rsidP="00BD535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</w:rPr>
      </w:pPr>
    </w:p>
    <w:p w14:paraId="7904F4FE" w14:textId="77777777" w:rsidR="00BD5356" w:rsidRPr="00BD5356" w:rsidRDefault="00BD5356" w:rsidP="00BD535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D5356">
        <w:rPr>
          <w:b/>
          <w:bCs/>
          <w:color w:val="000000" w:themeColor="text1"/>
        </w:rPr>
        <w:t>Критерии оценки знаний при проведении тестирования</w:t>
      </w:r>
    </w:p>
    <w:p w14:paraId="4E37B753" w14:textId="77777777" w:rsidR="00BD5356" w:rsidRPr="00BD5356" w:rsidRDefault="00BD5356" w:rsidP="00BD5356">
      <w:pPr>
        <w:ind w:firstLine="709"/>
        <w:jc w:val="both"/>
        <w:rPr>
          <w:bCs/>
        </w:rPr>
      </w:pPr>
      <w:r w:rsidRPr="00BD5356">
        <w:rPr>
          <w:bCs/>
        </w:rPr>
        <w:t>Оценка «</w:t>
      </w:r>
      <w:r w:rsidRPr="00BD5356">
        <w:rPr>
          <w:b/>
          <w:bCs/>
        </w:rPr>
        <w:t>отлично</w:t>
      </w:r>
      <w:r w:rsidRPr="00BD5356">
        <w:rPr>
          <w:bCs/>
        </w:rPr>
        <w:t>» выставляется при условии правильного ответа студента не менее чем на 85 % тестовых заданий;</w:t>
      </w:r>
    </w:p>
    <w:p w14:paraId="4A80B927" w14:textId="77777777" w:rsidR="00BD5356" w:rsidRPr="00BD5356" w:rsidRDefault="00BD5356" w:rsidP="00BD5356">
      <w:pPr>
        <w:ind w:firstLine="709"/>
        <w:jc w:val="both"/>
        <w:rPr>
          <w:bCs/>
        </w:rPr>
      </w:pPr>
      <w:r w:rsidRPr="00BD5356">
        <w:rPr>
          <w:bCs/>
        </w:rPr>
        <w:lastRenderedPageBreak/>
        <w:t>Оценка «</w:t>
      </w:r>
      <w:r w:rsidRPr="00BD5356">
        <w:rPr>
          <w:b/>
          <w:bCs/>
        </w:rPr>
        <w:t>хорошо</w:t>
      </w:r>
      <w:r w:rsidRPr="00BD5356">
        <w:rPr>
          <w:bCs/>
        </w:rPr>
        <w:t>» выставляется при условии правильного ответа студента не менее чем на 70 % тестовых заданий;</w:t>
      </w:r>
    </w:p>
    <w:p w14:paraId="474BEA61" w14:textId="77777777" w:rsidR="00BD5356" w:rsidRPr="00BD5356" w:rsidRDefault="00BD5356" w:rsidP="00BD5356">
      <w:pPr>
        <w:ind w:firstLine="709"/>
        <w:jc w:val="both"/>
        <w:rPr>
          <w:bCs/>
        </w:rPr>
      </w:pPr>
      <w:r w:rsidRPr="00BD5356">
        <w:rPr>
          <w:bCs/>
        </w:rPr>
        <w:t>Оценка «</w:t>
      </w:r>
      <w:r w:rsidRPr="00BD5356">
        <w:rPr>
          <w:b/>
          <w:bCs/>
        </w:rPr>
        <w:t>удовлетворительно</w:t>
      </w:r>
      <w:r w:rsidRPr="00BD5356">
        <w:rPr>
          <w:bCs/>
        </w:rPr>
        <w:t xml:space="preserve">» выставляется при условии правильного ответа студента не менее чем на 51 %; </w:t>
      </w:r>
    </w:p>
    <w:p w14:paraId="466B6394" w14:textId="77777777" w:rsidR="00BD5356" w:rsidRPr="00BD5356" w:rsidRDefault="00BD5356" w:rsidP="00BD5356">
      <w:pPr>
        <w:ind w:firstLine="709"/>
        <w:jc w:val="both"/>
      </w:pPr>
      <w:r w:rsidRPr="00BD5356">
        <w:rPr>
          <w:bCs/>
        </w:rPr>
        <w:t>Оценка «</w:t>
      </w:r>
      <w:r w:rsidRPr="00BD5356">
        <w:rPr>
          <w:b/>
          <w:bCs/>
        </w:rPr>
        <w:t>неудовлетворительно</w:t>
      </w:r>
      <w:r w:rsidRPr="00BD5356">
        <w:rPr>
          <w:bCs/>
        </w:rPr>
        <w:t>» выставляется при условии правильного ответа студента менее чем на 50 % тестовых заданий.</w:t>
      </w:r>
    </w:p>
    <w:p w14:paraId="20D80487" w14:textId="77777777" w:rsidR="00BD5356" w:rsidRPr="00BD5356" w:rsidRDefault="00BD5356" w:rsidP="00BD5356">
      <w:pPr>
        <w:tabs>
          <w:tab w:val="left" w:pos="1222"/>
        </w:tabs>
        <w:ind w:left="709"/>
        <w:jc w:val="both"/>
        <w:rPr>
          <w:color w:val="000000"/>
          <w:sz w:val="28"/>
          <w:szCs w:val="28"/>
        </w:rPr>
      </w:pPr>
    </w:p>
    <w:p w14:paraId="6408F23A" w14:textId="77777777" w:rsidR="007D433E" w:rsidRPr="007D433E" w:rsidRDefault="007D433E" w:rsidP="00BD5356">
      <w:pPr>
        <w:rPr>
          <w:b/>
          <w:sz w:val="28"/>
          <w:szCs w:val="28"/>
        </w:rPr>
      </w:pPr>
    </w:p>
    <w:p w14:paraId="46417549" w14:textId="77777777" w:rsidR="007D433E" w:rsidRDefault="007D433E" w:rsidP="00EE046A">
      <w:pPr>
        <w:ind w:firstLine="567"/>
        <w:jc w:val="center"/>
        <w:rPr>
          <w:b/>
          <w:sz w:val="28"/>
          <w:szCs w:val="28"/>
        </w:rPr>
      </w:pPr>
    </w:p>
    <w:p w14:paraId="2C4B8AB1" w14:textId="77777777" w:rsidR="00AE10DA" w:rsidRDefault="00AE10DA" w:rsidP="00EE046A">
      <w:pPr>
        <w:ind w:firstLine="567"/>
        <w:jc w:val="center"/>
        <w:rPr>
          <w:b/>
          <w:sz w:val="28"/>
          <w:szCs w:val="28"/>
        </w:rPr>
      </w:pPr>
    </w:p>
    <w:p w14:paraId="69147746" w14:textId="77777777" w:rsidR="00AE10DA" w:rsidRPr="00AE10DA" w:rsidRDefault="00AE10DA" w:rsidP="00EE046A">
      <w:pPr>
        <w:ind w:firstLine="567"/>
        <w:jc w:val="center"/>
        <w:rPr>
          <w:b/>
          <w:sz w:val="28"/>
          <w:szCs w:val="28"/>
        </w:rPr>
      </w:pPr>
    </w:p>
    <w:p w14:paraId="521DA16F" w14:textId="77777777" w:rsidR="0034660F" w:rsidRDefault="0034660F" w:rsidP="004B7495">
      <w:pPr>
        <w:ind w:firstLine="709"/>
        <w:contextualSpacing/>
        <w:jc w:val="both"/>
        <w:rPr>
          <w:b/>
          <w:sz w:val="28"/>
          <w:szCs w:val="28"/>
        </w:rPr>
      </w:pPr>
    </w:p>
    <w:sectPr w:rsidR="0034660F" w:rsidSect="003862A5">
      <w:headerReference w:type="default" r:id="rId10"/>
      <w:footerReference w:type="default" r:id="rId11"/>
      <w:pgSz w:w="11906" w:h="16838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04E661" w14:textId="77777777" w:rsidR="00B431C8" w:rsidRDefault="00B431C8" w:rsidP="0033267D">
      <w:r>
        <w:separator/>
      </w:r>
    </w:p>
  </w:endnote>
  <w:endnote w:type="continuationSeparator" w:id="0">
    <w:p w14:paraId="0264D71B" w14:textId="77777777" w:rsidR="00B431C8" w:rsidRDefault="00B431C8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_AvanteNrBook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95167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CEBC511" w14:textId="7686A695" w:rsidR="003862A5" w:rsidRPr="003862A5" w:rsidRDefault="003862A5">
        <w:pPr>
          <w:pStyle w:val="ae"/>
          <w:jc w:val="right"/>
          <w:rPr>
            <w:sz w:val="20"/>
            <w:szCs w:val="20"/>
          </w:rPr>
        </w:pPr>
        <w:r w:rsidRPr="003862A5">
          <w:rPr>
            <w:sz w:val="20"/>
            <w:szCs w:val="20"/>
          </w:rPr>
          <w:fldChar w:fldCharType="begin"/>
        </w:r>
        <w:r w:rsidRPr="003862A5">
          <w:rPr>
            <w:sz w:val="20"/>
            <w:szCs w:val="20"/>
          </w:rPr>
          <w:instrText>PAGE   \* MERGEFORMAT</w:instrText>
        </w:r>
        <w:r w:rsidRPr="003862A5">
          <w:rPr>
            <w:sz w:val="20"/>
            <w:szCs w:val="20"/>
          </w:rPr>
          <w:fldChar w:fldCharType="separate"/>
        </w:r>
        <w:r w:rsidR="00B21612">
          <w:rPr>
            <w:noProof/>
            <w:sz w:val="20"/>
            <w:szCs w:val="20"/>
          </w:rPr>
          <w:t>10</w:t>
        </w:r>
        <w:r w:rsidRPr="003862A5">
          <w:rPr>
            <w:sz w:val="20"/>
            <w:szCs w:val="20"/>
          </w:rPr>
          <w:fldChar w:fldCharType="end"/>
        </w:r>
      </w:p>
    </w:sdtContent>
  </w:sdt>
  <w:p w14:paraId="1EC1D736" w14:textId="77777777" w:rsidR="003862A5" w:rsidRDefault="003862A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6F5E96" w14:textId="77777777" w:rsidR="00B431C8" w:rsidRDefault="00B431C8" w:rsidP="0033267D">
      <w:r>
        <w:separator/>
      </w:r>
    </w:p>
  </w:footnote>
  <w:footnote w:type="continuationSeparator" w:id="0">
    <w:p w14:paraId="20DBA26C" w14:textId="77777777" w:rsidR="00B431C8" w:rsidRDefault="00B431C8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F9F87" w14:textId="4120ADC2" w:rsidR="00CF71FC" w:rsidRDefault="00CF71FC">
    <w:pPr>
      <w:pStyle w:val="ac"/>
      <w:jc w:val="center"/>
    </w:pPr>
  </w:p>
  <w:p w14:paraId="46A44745" w14:textId="77777777" w:rsidR="00CF71FC" w:rsidRPr="00571FA8" w:rsidRDefault="00CF71FC" w:rsidP="00571FA8">
    <w:pPr>
      <w:pStyle w:val="ac"/>
      <w:rPr>
        <w:rStyle w:val="FontStyle85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D46FFA"/>
    <w:multiLevelType w:val="multilevel"/>
    <w:tmpl w:val="21D2FA3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7A5FE3"/>
    <w:multiLevelType w:val="hybridMultilevel"/>
    <w:tmpl w:val="B9FA570E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8F23FE"/>
    <w:multiLevelType w:val="multilevel"/>
    <w:tmpl w:val="47841BC0"/>
    <w:lvl w:ilvl="0">
      <w:start w:val="1"/>
      <w:numFmt w:val="decimal"/>
      <w:lvlText w:val="%1."/>
      <w:lvlJc w:val="left"/>
      <w:pPr>
        <w:tabs>
          <w:tab w:val="num" w:pos="816"/>
        </w:tabs>
        <w:ind w:left="816" w:hanging="39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>
    <w:nsid w:val="0ABF7F5E"/>
    <w:multiLevelType w:val="hybridMultilevel"/>
    <w:tmpl w:val="1C36B5BE"/>
    <w:lvl w:ilvl="0" w:tplc="131A51EA">
      <w:start w:val="9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EE6209"/>
    <w:multiLevelType w:val="multilevel"/>
    <w:tmpl w:val="7B28501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4E6274"/>
    <w:multiLevelType w:val="hybridMultilevel"/>
    <w:tmpl w:val="7C7E6906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C7CE2"/>
    <w:multiLevelType w:val="multilevel"/>
    <w:tmpl w:val="69CAF1F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5F4E6F"/>
    <w:multiLevelType w:val="hybridMultilevel"/>
    <w:tmpl w:val="9090712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AF1494"/>
    <w:multiLevelType w:val="multilevel"/>
    <w:tmpl w:val="6EB4516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934AA3"/>
    <w:multiLevelType w:val="hybridMultilevel"/>
    <w:tmpl w:val="1820DDE8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3253D3"/>
    <w:multiLevelType w:val="hybridMultilevel"/>
    <w:tmpl w:val="D6062BA4"/>
    <w:lvl w:ilvl="0" w:tplc="225220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CD15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F712BE0"/>
    <w:multiLevelType w:val="hybridMultilevel"/>
    <w:tmpl w:val="B648A004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5E09B9"/>
    <w:multiLevelType w:val="hybridMultilevel"/>
    <w:tmpl w:val="41A8468E"/>
    <w:lvl w:ilvl="0" w:tplc="A798DB48">
      <w:start w:val="1"/>
      <w:numFmt w:val="russianLower"/>
      <w:lvlText w:val="%1)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D670E4"/>
    <w:multiLevelType w:val="hybridMultilevel"/>
    <w:tmpl w:val="64906CB4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C6A89"/>
    <w:multiLevelType w:val="multilevel"/>
    <w:tmpl w:val="A9AE108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694F5A"/>
    <w:multiLevelType w:val="multilevel"/>
    <w:tmpl w:val="F760AA7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766A77"/>
    <w:multiLevelType w:val="multilevel"/>
    <w:tmpl w:val="0ADE3A7A"/>
    <w:lvl w:ilvl="0">
      <w:start w:val="1"/>
      <w:numFmt w:val="decimal"/>
      <w:lvlText w:val="%1."/>
      <w:lvlJc w:val="left"/>
      <w:pPr>
        <w:ind w:left="362" w:hanging="360"/>
      </w:pPr>
      <w:rPr>
        <w:rFonts w:hint="default"/>
        <w:b/>
        <w:sz w:val="24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18" w:hanging="2160"/>
      </w:pPr>
      <w:rPr>
        <w:rFonts w:hint="default"/>
      </w:rPr>
    </w:lvl>
  </w:abstractNum>
  <w:abstractNum w:abstractNumId="19">
    <w:nsid w:val="49323EE2"/>
    <w:multiLevelType w:val="hybridMultilevel"/>
    <w:tmpl w:val="42A89C86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5C33B3"/>
    <w:multiLevelType w:val="hybridMultilevel"/>
    <w:tmpl w:val="468E21E6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147573"/>
    <w:multiLevelType w:val="hybridMultilevel"/>
    <w:tmpl w:val="D94AA33C"/>
    <w:lvl w:ilvl="0" w:tplc="89DE6EC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071E1F"/>
    <w:multiLevelType w:val="multilevel"/>
    <w:tmpl w:val="816445B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F319E6"/>
    <w:multiLevelType w:val="hybridMultilevel"/>
    <w:tmpl w:val="96CC90DE"/>
    <w:lvl w:ilvl="0" w:tplc="70DE90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07A7428"/>
    <w:multiLevelType w:val="hybridMultilevel"/>
    <w:tmpl w:val="D0CEF9C2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A01953"/>
    <w:multiLevelType w:val="hybridMultilevel"/>
    <w:tmpl w:val="9656E8C6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AF3A8E"/>
    <w:multiLevelType w:val="hybridMultilevel"/>
    <w:tmpl w:val="FFBC73A0"/>
    <w:lvl w:ilvl="0" w:tplc="C868C4EA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84482DB6">
      <w:start w:val="1"/>
      <w:numFmt w:val="decimal"/>
      <w:suff w:val="space"/>
      <w:lvlText w:val="%2."/>
      <w:lvlJc w:val="left"/>
      <w:pPr>
        <w:ind w:left="2265" w:hanging="118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E92EAA"/>
    <w:multiLevelType w:val="hybridMultilevel"/>
    <w:tmpl w:val="B9C2B8B6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EC3E32"/>
    <w:multiLevelType w:val="hybridMultilevel"/>
    <w:tmpl w:val="9ABA7D7A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F3566B"/>
    <w:multiLevelType w:val="hybridMultilevel"/>
    <w:tmpl w:val="042A102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3E66E8"/>
    <w:multiLevelType w:val="hybridMultilevel"/>
    <w:tmpl w:val="5AE22222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510A2F"/>
    <w:multiLevelType w:val="hybridMultilevel"/>
    <w:tmpl w:val="A91635D4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5C0A64"/>
    <w:multiLevelType w:val="multilevel"/>
    <w:tmpl w:val="BD2002C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BD1046"/>
    <w:multiLevelType w:val="hybridMultilevel"/>
    <w:tmpl w:val="DE18F33A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497D67"/>
    <w:multiLevelType w:val="hybridMultilevel"/>
    <w:tmpl w:val="3F8C4B38"/>
    <w:lvl w:ilvl="0" w:tplc="3D92710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9"/>
  </w:num>
  <w:num w:numId="3">
    <w:abstractNumId w:val="18"/>
  </w:num>
  <w:num w:numId="4">
    <w:abstractNumId w:val="5"/>
  </w:num>
  <w:num w:numId="5">
    <w:abstractNumId w:val="16"/>
  </w:num>
  <w:num w:numId="6">
    <w:abstractNumId w:val="1"/>
  </w:num>
  <w:num w:numId="7">
    <w:abstractNumId w:val="22"/>
  </w:num>
  <w:num w:numId="8">
    <w:abstractNumId w:val="17"/>
  </w:num>
  <w:num w:numId="9">
    <w:abstractNumId w:val="9"/>
  </w:num>
  <w:num w:numId="10">
    <w:abstractNumId w:val="7"/>
  </w:num>
  <w:num w:numId="11">
    <w:abstractNumId w:val="3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6"/>
  </w:num>
  <w:num w:numId="15">
    <w:abstractNumId w:val="23"/>
  </w:num>
  <w:num w:numId="16">
    <w:abstractNumId w:val="12"/>
  </w:num>
  <w:num w:numId="17">
    <w:abstractNumId w:val="35"/>
  </w:num>
  <w:num w:numId="18">
    <w:abstractNumId w:val="14"/>
  </w:num>
  <w:num w:numId="19">
    <w:abstractNumId w:val="21"/>
  </w:num>
  <w:num w:numId="20">
    <w:abstractNumId w:val="19"/>
  </w:num>
  <w:num w:numId="21">
    <w:abstractNumId w:val="27"/>
  </w:num>
  <w:num w:numId="22">
    <w:abstractNumId w:val="20"/>
  </w:num>
  <w:num w:numId="23">
    <w:abstractNumId w:val="2"/>
  </w:num>
  <w:num w:numId="24">
    <w:abstractNumId w:val="4"/>
  </w:num>
  <w:num w:numId="25">
    <w:abstractNumId w:val="24"/>
  </w:num>
  <w:num w:numId="26">
    <w:abstractNumId w:val="32"/>
  </w:num>
  <w:num w:numId="27">
    <w:abstractNumId w:val="15"/>
  </w:num>
  <w:num w:numId="28">
    <w:abstractNumId w:val="8"/>
  </w:num>
  <w:num w:numId="29">
    <w:abstractNumId w:val="28"/>
  </w:num>
  <w:num w:numId="30">
    <w:abstractNumId w:val="13"/>
  </w:num>
  <w:num w:numId="31">
    <w:abstractNumId w:val="10"/>
  </w:num>
  <w:num w:numId="32">
    <w:abstractNumId w:val="6"/>
  </w:num>
  <w:num w:numId="33">
    <w:abstractNumId w:val="34"/>
  </w:num>
  <w:num w:numId="34">
    <w:abstractNumId w:val="31"/>
  </w:num>
  <w:num w:numId="35">
    <w:abstractNumId w:val="25"/>
  </w:num>
  <w:num w:numId="36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02523"/>
    <w:rsid w:val="0001019D"/>
    <w:rsid w:val="000217AA"/>
    <w:rsid w:val="000227E0"/>
    <w:rsid w:val="00023703"/>
    <w:rsid w:val="00027FED"/>
    <w:rsid w:val="00032BA5"/>
    <w:rsid w:val="00044369"/>
    <w:rsid w:val="00044ADB"/>
    <w:rsid w:val="00055251"/>
    <w:rsid w:val="00055988"/>
    <w:rsid w:val="00057AD6"/>
    <w:rsid w:val="000609EF"/>
    <w:rsid w:val="000726B8"/>
    <w:rsid w:val="00073F07"/>
    <w:rsid w:val="000743D5"/>
    <w:rsid w:val="00075B39"/>
    <w:rsid w:val="00084A66"/>
    <w:rsid w:val="00095C68"/>
    <w:rsid w:val="000B1E08"/>
    <w:rsid w:val="000C3EC8"/>
    <w:rsid w:val="000C7658"/>
    <w:rsid w:val="000D5AAA"/>
    <w:rsid w:val="000E1398"/>
    <w:rsid w:val="000E5E57"/>
    <w:rsid w:val="000F1E1A"/>
    <w:rsid w:val="000F67ED"/>
    <w:rsid w:val="000F6BF2"/>
    <w:rsid w:val="00106458"/>
    <w:rsid w:val="00106F94"/>
    <w:rsid w:val="00107509"/>
    <w:rsid w:val="001152BF"/>
    <w:rsid w:val="0011537A"/>
    <w:rsid w:val="00122BE2"/>
    <w:rsid w:val="00130177"/>
    <w:rsid w:val="001340B1"/>
    <w:rsid w:val="00134401"/>
    <w:rsid w:val="00143F88"/>
    <w:rsid w:val="00147208"/>
    <w:rsid w:val="00147999"/>
    <w:rsid w:val="001536FF"/>
    <w:rsid w:val="00154847"/>
    <w:rsid w:val="00157A68"/>
    <w:rsid w:val="00164F90"/>
    <w:rsid w:val="00174D50"/>
    <w:rsid w:val="00184050"/>
    <w:rsid w:val="00193935"/>
    <w:rsid w:val="001A0040"/>
    <w:rsid w:val="001B1AEA"/>
    <w:rsid w:val="001C62B5"/>
    <w:rsid w:val="001D5B69"/>
    <w:rsid w:val="001E46C9"/>
    <w:rsid w:val="001F1524"/>
    <w:rsid w:val="001F2A57"/>
    <w:rsid w:val="001F78CC"/>
    <w:rsid w:val="00202F12"/>
    <w:rsid w:val="00203041"/>
    <w:rsid w:val="002119A7"/>
    <w:rsid w:val="00212019"/>
    <w:rsid w:val="00214ABD"/>
    <w:rsid w:val="00217E78"/>
    <w:rsid w:val="0023531D"/>
    <w:rsid w:val="00260709"/>
    <w:rsid w:val="002677C6"/>
    <w:rsid w:val="00280C5D"/>
    <w:rsid w:val="00292670"/>
    <w:rsid w:val="002A376C"/>
    <w:rsid w:val="002A3A7C"/>
    <w:rsid w:val="002D5AEF"/>
    <w:rsid w:val="002E52E2"/>
    <w:rsid w:val="002E57F4"/>
    <w:rsid w:val="002F5FAE"/>
    <w:rsid w:val="00311E03"/>
    <w:rsid w:val="00317D18"/>
    <w:rsid w:val="00323459"/>
    <w:rsid w:val="0033267D"/>
    <w:rsid w:val="00332EDE"/>
    <w:rsid w:val="00333886"/>
    <w:rsid w:val="00336631"/>
    <w:rsid w:val="00344FCC"/>
    <w:rsid w:val="0034660F"/>
    <w:rsid w:val="003517F1"/>
    <w:rsid w:val="00351A88"/>
    <w:rsid w:val="00366836"/>
    <w:rsid w:val="00366AEE"/>
    <w:rsid w:val="00366C5A"/>
    <w:rsid w:val="00375829"/>
    <w:rsid w:val="003862A5"/>
    <w:rsid w:val="00391872"/>
    <w:rsid w:val="00393843"/>
    <w:rsid w:val="003A1E22"/>
    <w:rsid w:val="003A4CEB"/>
    <w:rsid w:val="003B2DD0"/>
    <w:rsid w:val="003B4242"/>
    <w:rsid w:val="003C0024"/>
    <w:rsid w:val="003C1D8E"/>
    <w:rsid w:val="003D01CA"/>
    <w:rsid w:val="003D155C"/>
    <w:rsid w:val="003D1F84"/>
    <w:rsid w:val="003E52CD"/>
    <w:rsid w:val="004031B3"/>
    <w:rsid w:val="0040339A"/>
    <w:rsid w:val="0040487B"/>
    <w:rsid w:val="00425A4A"/>
    <w:rsid w:val="00436E29"/>
    <w:rsid w:val="00440B8A"/>
    <w:rsid w:val="00440E3C"/>
    <w:rsid w:val="00442DFE"/>
    <w:rsid w:val="00450F5C"/>
    <w:rsid w:val="004613D2"/>
    <w:rsid w:val="00475A5E"/>
    <w:rsid w:val="00476BF7"/>
    <w:rsid w:val="004914D4"/>
    <w:rsid w:val="00494AF4"/>
    <w:rsid w:val="004A0445"/>
    <w:rsid w:val="004A44BF"/>
    <w:rsid w:val="004A7AD3"/>
    <w:rsid w:val="004B2721"/>
    <w:rsid w:val="004B6818"/>
    <w:rsid w:val="004B7495"/>
    <w:rsid w:val="004C3581"/>
    <w:rsid w:val="004D0562"/>
    <w:rsid w:val="004D73AC"/>
    <w:rsid w:val="004E20FF"/>
    <w:rsid w:val="004F2917"/>
    <w:rsid w:val="005006E7"/>
    <w:rsid w:val="005022F3"/>
    <w:rsid w:val="00506482"/>
    <w:rsid w:val="005122E3"/>
    <w:rsid w:val="005164E1"/>
    <w:rsid w:val="00523AC6"/>
    <w:rsid w:val="00547EC0"/>
    <w:rsid w:val="00551554"/>
    <w:rsid w:val="0055271F"/>
    <w:rsid w:val="00560224"/>
    <w:rsid w:val="005639FA"/>
    <w:rsid w:val="00567EC1"/>
    <w:rsid w:val="00571B55"/>
    <w:rsid w:val="00571FA8"/>
    <w:rsid w:val="00572EEC"/>
    <w:rsid w:val="00574AA9"/>
    <w:rsid w:val="00576C71"/>
    <w:rsid w:val="00582AE9"/>
    <w:rsid w:val="005A62C0"/>
    <w:rsid w:val="005B0CDC"/>
    <w:rsid w:val="005B7758"/>
    <w:rsid w:val="005C3756"/>
    <w:rsid w:val="005C5DBD"/>
    <w:rsid w:val="005D37B0"/>
    <w:rsid w:val="005D40DA"/>
    <w:rsid w:val="005E6828"/>
    <w:rsid w:val="005F6B60"/>
    <w:rsid w:val="00632CB8"/>
    <w:rsid w:val="00644E22"/>
    <w:rsid w:val="006456A8"/>
    <w:rsid w:val="00647707"/>
    <w:rsid w:val="00650420"/>
    <w:rsid w:val="006636E1"/>
    <w:rsid w:val="00671585"/>
    <w:rsid w:val="00671F0D"/>
    <w:rsid w:val="006813B6"/>
    <w:rsid w:val="00693ACC"/>
    <w:rsid w:val="00696AB3"/>
    <w:rsid w:val="006A25C0"/>
    <w:rsid w:val="006A5E8A"/>
    <w:rsid w:val="006B5138"/>
    <w:rsid w:val="006D0A46"/>
    <w:rsid w:val="006D5B8F"/>
    <w:rsid w:val="006D7AE0"/>
    <w:rsid w:val="006E15EB"/>
    <w:rsid w:val="006E1A18"/>
    <w:rsid w:val="006E382C"/>
    <w:rsid w:val="006E3D2D"/>
    <w:rsid w:val="006F0C90"/>
    <w:rsid w:val="006F37F2"/>
    <w:rsid w:val="0070093F"/>
    <w:rsid w:val="00703814"/>
    <w:rsid w:val="007208FE"/>
    <w:rsid w:val="00722A85"/>
    <w:rsid w:val="00723A39"/>
    <w:rsid w:val="007315E0"/>
    <w:rsid w:val="00733CF9"/>
    <w:rsid w:val="00736F2F"/>
    <w:rsid w:val="007421CD"/>
    <w:rsid w:val="00761A4B"/>
    <w:rsid w:val="0076208C"/>
    <w:rsid w:val="007620A1"/>
    <w:rsid w:val="0076290C"/>
    <w:rsid w:val="00774908"/>
    <w:rsid w:val="00781CAF"/>
    <w:rsid w:val="007822F8"/>
    <w:rsid w:val="007834D9"/>
    <w:rsid w:val="0079107D"/>
    <w:rsid w:val="0079488F"/>
    <w:rsid w:val="007966FE"/>
    <w:rsid w:val="0079753D"/>
    <w:rsid w:val="007A054A"/>
    <w:rsid w:val="007B0654"/>
    <w:rsid w:val="007B6962"/>
    <w:rsid w:val="007D2740"/>
    <w:rsid w:val="007D433E"/>
    <w:rsid w:val="007D5BF9"/>
    <w:rsid w:val="007E5B57"/>
    <w:rsid w:val="007F515B"/>
    <w:rsid w:val="008009C9"/>
    <w:rsid w:val="00804065"/>
    <w:rsid w:val="008069F4"/>
    <w:rsid w:val="00811586"/>
    <w:rsid w:val="008170EE"/>
    <w:rsid w:val="00817AC3"/>
    <w:rsid w:val="0082225B"/>
    <w:rsid w:val="00835CE8"/>
    <w:rsid w:val="0084216F"/>
    <w:rsid w:val="00850D46"/>
    <w:rsid w:val="008546EF"/>
    <w:rsid w:val="00856AE2"/>
    <w:rsid w:val="00857699"/>
    <w:rsid w:val="00864937"/>
    <w:rsid w:val="00871ABB"/>
    <w:rsid w:val="00875052"/>
    <w:rsid w:val="0088040C"/>
    <w:rsid w:val="00881FCC"/>
    <w:rsid w:val="00886095"/>
    <w:rsid w:val="00891BE6"/>
    <w:rsid w:val="00894DD2"/>
    <w:rsid w:val="008A24D3"/>
    <w:rsid w:val="008A3B40"/>
    <w:rsid w:val="008B0A85"/>
    <w:rsid w:val="008B1AFA"/>
    <w:rsid w:val="008B6A4F"/>
    <w:rsid w:val="008B6D8E"/>
    <w:rsid w:val="008C424D"/>
    <w:rsid w:val="008C48DC"/>
    <w:rsid w:val="008C77D0"/>
    <w:rsid w:val="008D1DC3"/>
    <w:rsid w:val="008D4268"/>
    <w:rsid w:val="008D60D0"/>
    <w:rsid w:val="008E3ED8"/>
    <w:rsid w:val="008E47CB"/>
    <w:rsid w:val="008E73E3"/>
    <w:rsid w:val="008F1A5B"/>
    <w:rsid w:val="008F3AB2"/>
    <w:rsid w:val="00911948"/>
    <w:rsid w:val="00946F90"/>
    <w:rsid w:val="00953B76"/>
    <w:rsid w:val="009553FC"/>
    <w:rsid w:val="0096135E"/>
    <w:rsid w:val="0096374D"/>
    <w:rsid w:val="00963F57"/>
    <w:rsid w:val="00964BD4"/>
    <w:rsid w:val="00980841"/>
    <w:rsid w:val="00986B3D"/>
    <w:rsid w:val="00991184"/>
    <w:rsid w:val="009A2ABC"/>
    <w:rsid w:val="009A31E2"/>
    <w:rsid w:val="009A36E9"/>
    <w:rsid w:val="009A749F"/>
    <w:rsid w:val="009C185C"/>
    <w:rsid w:val="009C7AEC"/>
    <w:rsid w:val="009E2B15"/>
    <w:rsid w:val="009E67D6"/>
    <w:rsid w:val="009F0928"/>
    <w:rsid w:val="009F22EE"/>
    <w:rsid w:val="00A07A90"/>
    <w:rsid w:val="00A111B2"/>
    <w:rsid w:val="00A11206"/>
    <w:rsid w:val="00A2198D"/>
    <w:rsid w:val="00A2678C"/>
    <w:rsid w:val="00A3184B"/>
    <w:rsid w:val="00A4000E"/>
    <w:rsid w:val="00A42C3F"/>
    <w:rsid w:val="00A443EF"/>
    <w:rsid w:val="00A4764B"/>
    <w:rsid w:val="00A66E84"/>
    <w:rsid w:val="00A752DB"/>
    <w:rsid w:val="00A76CD3"/>
    <w:rsid w:val="00A77DE3"/>
    <w:rsid w:val="00A85F58"/>
    <w:rsid w:val="00A96EEE"/>
    <w:rsid w:val="00AA20C6"/>
    <w:rsid w:val="00AA29EE"/>
    <w:rsid w:val="00AA7927"/>
    <w:rsid w:val="00AB26BF"/>
    <w:rsid w:val="00AC1B82"/>
    <w:rsid w:val="00AC353B"/>
    <w:rsid w:val="00AC63EC"/>
    <w:rsid w:val="00AC6B96"/>
    <w:rsid w:val="00AD0D0E"/>
    <w:rsid w:val="00AD79D0"/>
    <w:rsid w:val="00AE10DA"/>
    <w:rsid w:val="00AE1A1B"/>
    <w:rsid w:val="00AE6A24"/>
    <w:rsid w:val="00B00CD7"/>
    <w:rsid w:val="00B13D8B"/>
    <w:rsid w:val="00B14271"/>
    <w:rsid w:val="00B164C0"/>
    <w:rsid w:val="00B21612"/>
    <w:rsid w:val="00B25E11"/>
    <w:rsid w:val="00B303F2"/>
    <w:rsid w:val="00B431C8"/>
    <w:rsid w:val="00B63A75"/>
    <w:rsid w:val="00B71377"/>
    <w:rsid w:val="00B73B84"/>
    <w:rsid w:val="00B76527"/>
    <w:rsid w:val="00B9339A"/>
    <w:rsid w:val="00B97257"/>
    <w:rsid w:val="00BA69C9"/>
    <w:rsid w:val="00BB2049"/>
    <w:rsid w:val="00BB60E0"/>
    <w:rsid w:val="00BC3763"/>
    <w:rsid w:val="00BC661E"/>
    <w:rsid w:val="00BC68D4"/>
    <w:rsid w:val="00BD0C14"/>
    <w:rsid w:val="00BD5356"/>
    <w:rsid w:val="00BE0E4A"/>
    <w:rsid w:val="00C03AC6"/>
    <w:rsid w:val="00C066CF"/>
    <w:rsid w:val="00C15322"/>
    <w:rsid w:val="00C1537F"/>
    <w:rsid w:val="00C204F6"/>
    <w:rsid w:val="00C21A61"/>
    <w:rsid w:val="00C2773B"/>
    <w:rsid w:val="00C304AA"/>
    <w:rsid w:val="00C404FA"/>
    <w:rsid w:val="00C53BCC"/>
    <w:rsid w:val="00C562D3"/>
    <w:rsid w:val="00C57F20"/>
    <w:rsid w:val="00C64E1D"/>
    <w:rsid w:val="00C66BEB"/>
    <w:rsid w:val="00C763C8"/>
    <w:rsid w:val="00C87B93"/>
    <w:rsid w:val="00C9277A"/>
    <w:rsid w:val="00CA5321"/>
    <w:rsid w:val="00CD3E5D"/>
    <w:rsid w:val="00CD73CB"/>
    <w:rsid w:val="00CE7B07"/>
    <w:rsid w:val="00CF3180"/>
    <w:rsid w:val="00CF5E84"/>
    <w:rsid w:val="00CF71FC"/>
    <w:rsid w:val="00D04345"/>
    <w:rsid w:val="00D05502"/>
    <w:rsid w:val="00D11DF8"/>
    <w:rsid w:val="00D13279"/>
    <w:rsid w:val="00D14360"/>
    <w:rsid w:val="00D33FDF"/>
    <w:rsid w:val="00D347B5"/>
    <w:rsid w:val="00D56B42"/>
    <w:rsid w:val="00D60E49"/>
    <w:rsid w:val="00D727AC"/>
    <w:rsid w:val="00D76631"/>
    <w:rsid w:val="00D8229C"/>
    <w:rsid w:val="00D85AED"/>
    <w:rsid w:val="00D930B3"/>
    <w:rsid w:val="00DB1001"/>
    <w:rsid w:val="00DB3B17"/>
    <w:rsid w:val="00DC4B9D"/>
    <w:rsid w:val="00DC67ED"/>
    <w:rsid w:val="00DD56B3"/>
    <w:rsid w:val="00DD62EA"/>
    <w:rsid w:val="00DD7934"/>
    <w:rsid w:val="00DE2B30"/>
    <w:rsid w:val="00DE4074"/>
    <w:rsid w:val="00DF6155"/>
    <w:rsid w:val="00E009EC"/>
    <w:rsid w:val="00E00D8B"/>
    <w:rsid w:val="00E05BAB"/>
    <w:rsid w:val="00E160CF"/>
    <w:rsid w:val="00E2349E"/>
    <w:rsid w:val="00E334C4"/>
    <w:rsid w:val="00E460AD"/>
    <w:rsid w:val="00E47499"/>
    <w:rsid w:val="00E50E83"/>
    <w:rsid w:val="00E61461"/>
    <w:rsid w:val="00E7740C"/>
    <w:rsid w:val="00E85AED"/>
    <w:rsid w:val="00E86F20"/>
    <w:rsid w:val="00EA0E0B"/>
    <w:rsid w:val="00EA3994"/>
    <w:rsid w:val="00EA691C"/>
    <w:rsid w:val="00EA77CC"/>
    <w:rsid w:val="00EB2ACD"/>
    <w:rsid w:val="00ED2755"/>
    <w:rsid w:val="00ED36C9"/>
    <w:rsid w:val="00EE000D"/>
    <w:rsid w:val="00EE046A"/>
    <w:rsid w:val="00EE3647"/>
    <w:rsid w:val="00EF2021"/>
    <w:rsid w:val="00F03219"/>
    <w:rsid w:val="00F13300"/>
    <w:rsid w:val="00F14353"/>
    <w:rsid w:val="00F17581"/>
    <w:rsid w:val="00F26CAD"/>
    <w:rsid w:val="00F31CC5"/>
    <w:rsid w:val="00F34C5E"/>
    <w:rsid w:val="00F36EB9"/>
    <w:rsid w:val="00F4672A"/>
    <w:rsid w:val="00F53C13"/>
    <w:rsid w:val="00F60486"/>
    <w:rsid w:val="00F74F78"/>
    <w:rsid w:val="00F83896"/>
    <w:rsid w:val="00F91688"/>
    <w:rsid w:val="00FA1E49"/>
    <w:rsid w:val="00FA2978"/>
    <w:rsid w:val="00FB2ECD"/>
    <w:rsid w:val="00FB3781"/>
    <w:rsid w:val="00FB4EB2"/>
    <w:rsid w:val="00FB7D19"/>
    <w:rsid w:val="00FC3E83"/>
    <w:rsid w:val="00FD252C"/>
    <w:rsid w:val="00FD518A"/>
    <w:rsid w:val="00FD79F7"/>
    <w:rsid w:val="00FE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D391F9"/>
  <w15:docId w15:val="{6E82375D-59E4-4CDE-B4D0-103DD0D7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095C68"/>
    <w:pPr>
      <w:keepNext/>
      <w:suppressAutoHyphens/>
      <w:spacing w:before="240" w:after="60" w:line="276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0">
    <w:name w:val="heading 2"/>
    <w:basedOn w:val="a"/>
    <w:next w:val="a"/>
    <w:link w:val="21"/>
    <w:qFormat/>
    <w:rsid w:val="00095C68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95C68"/>
    <w:pPr>
      <w:keepNext/>
      <w:suppressAutoHyphens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95C68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95C68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095C68"/>
    <w:pPr>
      <w:tabs>
        <w:tab w:val="num" w:pos="720"/>
      </w:tabs>
      <w:spacing w:before="240" w:after="60"/>
      <w:ind w:left="1872" w:hanging="1152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95C68"/>
    <w:pPr>
      <w:tabs>
        <w:tab w:val="num" w:pos="720"/>
      </w:tabs>
      <w:spacing w:before="240" w:after="60"/>
      <w:ind w:left="2016" w:hanging="1296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qFormat/>
    <w:rsid w:val="00095C68"/>
    <w:pPr>
      <w:tabs>
        <w:tab w:val="num" w:pos="720"/>
      </w:tabs>
      <w:spacing w:before="240" w:after="60"/>
      <w:ind w:left="2160" w:hanging="1440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095C68"/>
    <w:pPr>
      <w:tabs>
        <w:tab w:val="num" w:pos="720"/>
      </w:tabs>
      <w:spacing w:before="240" w:after="60"/>
      <w:ind w:left="2304" w:hanging="1584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2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link w:val="af1"/>
    <w:uiPriority w:val="34"/>
    <w:qFormat/>
    <w:rsid w:val="008E73E3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8E7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8E73E3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rsid w:val="008E73E3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FontStyle133">
    <w:name w:val="Font Style133"/>
    <w:uiPriority w:val="99"/>
    <w:rsid w:val="008E73E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89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6">
    <w:name w:val="Font Style96"/>
    <w:basedOn w:val="a0"/>
    <w:uiPriority w:val="99"/>
    <w:rsid w:val="00B9339A"/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B9339A"/>
    <w:pPr>
      <w:widowControl w:val="0"/>
      <w:autoSpaceDE w:val="0"/>
      <w:autoSpaceDN w:val="0"/>
      <w:adjustRightInd w:val="0"/>
      <w:spacing w:line="485" w:lineRule="exact"/>
      <w:ind w:hanging="355"/>
      <w:jc w:val="both"/>
    </w:pPr>
    <w:rPr>
      <w:rFonts w:eastAsiaTheme="minorEastAsia"/>
    </w:rPr>
  </w:style>
  <w:style w:type="character" w:customStyle="1" w:styleId="FontStyle93">
    <w:name w:val="Font Style93"/>
    <w:basedOn w:val="a0"/>
    <w:uiPriority w:val="99"/>
    <w:rsid w:val="00B9339A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Style19">
    <w:name w:val="Style19"/>
    <w:basedOn w:val="a"/>
    <w:uiPriority w:val="99"/>
    <w:rsid w:val="00143F88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47">
    <w:name w:val="Style47"/>
    <w:basedOn w:val="a"/>
    <w:uiPriority w:val="99"/>
    <w:rsid w:val="00143F8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143F88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143F88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143F88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character" w:customStyle="1" w:styleId="11">
    <w:name w:val="Заголовок 1 Знак"/>
    <w:basedOn w:val="a0"/>
    <w:link w:val="10"/>
    <w:uiPriority w:val="99"/>
    <w:rsid w:val="00095C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basedOn w:val="a0"/>
    <w:link w:val="20"/>
    <w:rsid w:val="00095C6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95C6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95C6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95C6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095C68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95C68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95C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95C68"/>
    <w:rPr>
      <w:rFonts w:ascii="Arial" w:eastAsia="Calibri" w:hAnsi="Arial" w:cs="Arial"/>
    </w:rPr>
  </w:style>
  <w:style w:type="character" w:customStyle="1" w:styleId="210">
    <w:name w:val="Заголовок 2 Знак1"/>
    <w:rsid w:val="00095C68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41">
    <w:name w:val="Заголовок 4 Знак1"/>
    <w:locked/>
    <w:rsid w:val="00095C68"/>
    <w:rPr>
      <w:b/>
      <w:bCs/>
      <w:sz w:val="28"/>
      <w:szCs w:val="28"/>
      <w:lang w:val="ru-RU" w:eastAsia="ar-SA" w:bidi="ar-SA"/>
    </w:rPr>
  </w:style>
  <w:style w:type="character" w:customStyle="1" w:styleId="51">
    <w:name w:val="Заголовок 5 Знак1"/>
    <w:locked/>
    <w:rsid w:val="00095C68"/>
    <w:rPr>
      <w:b/>
      <w:bCs/>
      <w:i/>
      <w:iCs/>
      <w:sz w:val="26"/>
      <w:szCs w:val="26"/>
      <w:lang w:val="ru-RU" w:eastAsia="ar-SA" w:bidi="ar-SA"/>
    </w:rPr>
  </w:style>
  <w:style w:type="paragraph" w:styleId="af2">
    <w:name w:val="caption"/>
    <w:basedOn w:val="a"/>
    <w:next w:val="a"/>
    <w:qFormat/>
    <w:rsid w:val="00095C68"/>
    <w:pPr>
      <w:spacing w:line="264" w:lineRule="auto"/>
      <w:ind w:firstLine="709"/>
    </w:pPr>
    <w:rPr>
      <w:b/>
      <w:bCs/>
      <w:sz w:val="20"/>
      <w:szCs w:val="20"/>
    </w:rPr>
  </w:style>
  <w:style w:type="character" w:styleId="af3">
    <w:name w:val="Emphasis"/>
    <w:uiPriority w:val="99"/>
    <w:qFormat/>
    <w:rsid w:val="00095C68"/>
    <w:rPr>
      <w:rFonts w:cs="Times New Roman"/>
      <w:i/>
      <w:iCs/>
    </w:rPr>
  </w:style>
  <w:style w:type="numbering" w:customStyle="1" w:styleId="13">
    <w:name w:val="Нет списка1"/>
    <w:next w:val="a2"/>
    <w:uiPriority w:val="99"/>
    <w:semiHidden/>
    <w:unhideWhenUsed/>
    <w:rsid w:val="00095C68"/>
  </w:style>
  <w:style w:type="paragraph" w:styleId="af4">
    <w:name w:val="Title"/>
    <w:basedOn w:val="a"/>
    <w:next w:val="a"/>
    <w:link w:val="af5"/>
    <w:qFormat/>
    <w:rsid w:val="00095C68"/>
    <w:pPr>
      <w:spacing w:before="120" w:after="120"/>
    </w:pPr>
    <w:rPr>
      <w:b/>
      <w:sz w:val="20"/>
      <w:szCs w:val="20"/>
      <w:lang w:eastAsia="en-US"/>
    </w:rPr>
  </w:style>
  <w:style w:type="character" w:customStyle="1" w:styleId="af5">
    <w:name w:val="Название Знак"/>
    <w:basedOn w:val="a0"/>
    <w:link w:val="af4"/>
    <w:uiPriority w:val="99"/>
    <w:rsid w:val="00095C68"/>
    <w:rPr>
      <w:rFonts w:ascii="Times New Roman" w:eastAsia="Times New Roman" w:hAnsi="Times New Roman" w:cs="Times New Roman"/>
      <w:b/>
      <w:sz w:val="20"/>
      <w:szCs w:val="20"/>
    </w:rPr>
  </w:style>
  <w:style w:type="paragraph" w:styleId="af6">
    <w:name w:val="Body Text"/>
    <w:basedOn w:val="a"/>
    <w:link w:val="af7"/>
    <w:uiPriority w:val="99"/>
    <w:rsid w:val="00095C68"/>
    <w:pPr>
      <w:framePr w:w="4202" w:h="3768" w:hRule="exact" w:hSpace="180" w:wrap="auto" w:vAnchor="text" w:hAnchor="page" w:x="1013" w:y="155"/>
      <w:jc w:val="center"/>
    </w:pPr>
    <w:rPr>
      <w:szCs w:val="20"/>
      <w:lang w:eastAsia="en-US"/>
    </w:rPr>
  </w:style>
  <w:style w:type="character" w:customStyle="1" w:styleId="af7">
    <w:name w:val="Основной текст Знак"/>
    <w:basedOn w:val="a0"/>
    <w:link w:val="af6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9"/>
    <w:uiPriority w:val="99"/>
    <w:rsid w:val="00095C68"/>
    <w:pPr>
      <w:ind w:right="-57" w:firstLine="567"/>
      <w:jc w:val="both"/>
    </w:pPr>
    <w:rPr>
      <w:szCs w:val="20"/>
      <w:lang w:eastAsia="en-US"/>
    </w:rPr>
  </w:style>
  <w:style w:type="character" w:customStyle="1" w:styleId="af9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rsid w:val="00095C68"/>
    <w:pPr>
      <w:ind w:firstLine="851"/>
      <w:jc w:val="both"/>
    </w:pPr>
    <w:rPr>
      <w:sz w:val="28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95C68"/>
    <w:rPr>
      <w:rFonts w:ascii="Times New Roman" w:eastAsia="Times New Roman" w:hAnsi="Times New Roman" w:cs="Times New Roman"/>
      <w:sz w:val="28"/>
      <w:szCs w:val="20"/>
    </w:rPr>
  </w:style>
  <w:style w:type="character" w:styleId="afa">
    <w:name w:val="page number"/>
    <w:basedOn w:val="a0"/>
    <w:uiPriority w:val="99"/>
    <w:rsid w:val="00095C68"/>
    <w:rPr>
      <w:rFonts w:cs="Times New Roman"/>
    </w:rPr>
  </w:style>
  <w:style w:type="character" w:styleId="afb">
    <w:name w:val="annotation reference"/>
    <w:basedOn w:val="a0"/>
    <w:uiPriority w:val="99"/>
    <w:semiHidden/>
    <w:rsid w:val="00095C6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095C68"/>
    <w:rPr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095C68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095C6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95C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0">
    <w:name w:val="Normal (Web)"/>
    <w:basedOn w:val="a"/>
    <w:uiPriority w:val="99"/>
    <w:rsid w:val="00095C68"/>
    <w:pPr>
      <w:spacing w:before="100" w:beforeAutospacing="1" w:after="100" w:afterAutospacing="1"/>
    </w:pPr>
    <w:rPr>
      <w:color w:val="1428C7"/>
    </w:rPr>
  </w:style>
  <w:style w:type="paragraph" w:customStyle="1" w:styleId="CM1">
    <w:name w:val="CM1"/>
    <w:basedOn w:val="a"/>
    <w:next w:val="a"/>
    <w:rsid w:val="00095C68"/>
    <w:pPr>
      <w:widowControl w:val="0"/>
      <w:autoSpaceDE w:val="0"/>
      <w:autoSpaceDN w:val="0"/>
      <w:adjustRightInd w:val="0"/>
      <w:spacing w:line="323" w:lineRule="atLeast"/>
    </w:pPr>
  </w:style>
  <w:style w:type="paragraph" w:customStyle="1" w:styleId="14">
    <w:name w:val="Знак1 Знак Знак Знак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список с точками"/>
    <w:basedOn w:val="a"/>
    <w:rsid w:val="00095C68"/>
    <w:pPr>
      <w:tabs>
        <w:tab w:val="num" w:pos="964"/>
      </w:tabs>
      <w:spacing w:line="312" w:lineRule="auto"/>
      <w:ind w:left="964" w:hanging="255"/>
      <w:jc w:val="both"/>
    </w:pPr>
  </w:style>
  <w:style w:type="paragraph" w:styleId="25">
    <w:name w:val="Body Text 2"/>
    <w:basedOn w:val="a"/>
    <w:link w:val="26"/>
    <w:uiPriority w:val="99"/>
    <w:rsid w:val="00095C68"/>
    <w:pPr>
      <w:spacing w:after="120" w:line="480" w:lineRule="auto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rsid w:val="00095C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a"/>
    <w:rsid w:val="00095C6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"/>
    <w:uiPriority w:val="99"/>
    <w:rsid w:val="00095C68"/>
    <w:pPr>
      <w:widowControl w:val="0"/>
      <w:numPr>
        <w:numId w:val="1"/>
      </w:numPr>
      <w:jc w:val="both"/>
    </w:pPr>
  </w:style>
  <w:style w:type="paragraph" w:customStyle="1" w:styleId="15">
    <w:name w:val="Знак1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Для таблиц"/>
    <w:basedOn w:val="a"/>
    <w:uiPriority w:val="99"/>
    <w:rsid w:val="00095C68"/>
  </w:style>
  <w:style w:type="paragraph" w:customStyle="1" w:styleId="27">
    <w:name w:val="заголовок 2"/>
    <w:basedOn w:val="a"/>
    <w:next w:val="a"/>
    <w:rsid w:val="00095C68"/>
    <w:pPr>
      <w:keepNext/>
      <w:outlineLvl w:val="1"/>
    </w:pPr>
    <w:rPr>
      <w:rFonts w:cs="Arial"/>
      <w:szCs w:val="28"/>
    </w:rPr>
  </w:style>
  <w:style w:type="paragraph" w:styleId="31">
    <w:name w:val="List Bullet 3"/>
    <w:basedOn w:val="a"/>
    <w:uiPriority w:val="99"/>
    <w:rsid w:val="00095C68"/>
    <w:pPr>
      <w:tabs>
        <w:tab w:val="num" w:pos="720"/>
      </w:tabs>
      <w:ind w:left="720" w:hanging="360"/>
    </w:pPr>
    <w:rPr>
      <w:rFonts w:ascii="Arial" w:hAnsi="Arial" w:cs="Arial"/>
      <w:szCs w:val="28"/>
    </w:rPr>
  </w:style>
  <w:style w:type="paragraph" w:customStyle="1" w:styleId="fortables12">
    <w:name w:val="for_tables_12"/>
    <w:basedOn w:val="a"/>
    <w:rsid w:val="00095C68"/>
    <w:pPr>
      <w:spacing w:line="320" w:lineRule="exact"/>
    </w:pPr>
  </w:style>
  <w:style w:type="paragraph" w:customStyle="1" w:styleId="rvps3">
    <w:name w:val="rvps3"/>
    <w:basedOn w:val="a"/>
    <w:rsid w:val="00095C68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0"/>
    <w:rsid w:val="00095C68"/>
    <w:rPr>
      <w:rFonts w:cs="Times New Roman"/>
    </w:rPr>
  </w:style>
  <w:style w:type="paragraph" w:styleId="aff3">
    <w:name w:val="Plain Text"/>
    <w:basedOn w:val="a"/>
    <w:link w:val="aff4"/>
    <w:rsid w:val="00095C68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095C6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eportHead">
    <w:name w:val="Report_Head"/>
    <w:basedOn w:val="a"/>
    <w:rsid w:val="00095C68"/>
    <w:pPr>
      <w:jc w:val="center"/>
    </w:pPr>
    <w:rPr>
      <w:sz w:val="28"/>
    </w:rPr>
  </w:style>
  <w:style w:type="paragraph" w:styleId="aff5">
    <w:name w:val="Subtitle"/>
    <w:basedOn w:val="a"/>
    <w:link w:val="aff6"/>
    <w:uiPriority w:val="99"/>
    <w:qFormat/>
    <w:rsid w:val="00095C68"/>
    <w:pPr>
      <w:jc w:val="center"/>
    </w:pPr>
    <w:rPr>
      <w:sz w:val="28"/>
    </w:rPr>
  </w:style>
  <w:style w:type="character" w:customStyle="1" w:styleId="aff6">
    <w:name w:val="Подзаголовок Знак"/>
    <w:basedOn w:val="a0"/>
    <w:link w:val="aff5"/>
    <w:uiPriority w:val="99"/>
    <w:rsid w:val="00095C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7">
    <w:name w:val="Знак Знак Знак"/>
    <w:basedOn w:val="a"/>
    <w:rsid w:val="00095C6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Абзац"/>
    <w:basedOn w:val="a"/>
    <w:rsid w:val="00095C68"/>
    <w:pPr>
      <w:spacing w:line="312" w:lineRule="auto"/>
      <w:ind w:firstLine="567"/>
      <w:jc w:val="both"/>
    </w:pPr>
    <w:rPr>
      <w:spacing w:val="-4"/>
      <w:szCs w:val="20"/>
    </w:rPr>
  </w:style>
  <w:style w:type="paragraph" w:styleId="aff9">
    <w:name w:val="Block Text"/>
    <w:basedOn w:val="a"/>
    <w:rsid w:val="00095C68"/>
    <w:pPr>
      <w:spacing w:before="40"/>
      <w:ind w:left="567" w:right="566" w:firstLine="567"/>
      <w:jc w:val="both"/>
    </w:pPr>
    <w:rPr>
      <w:i/>
      <w:sz w:val="20"/>
    </w:rPr>
  </w:style>
  <w:style w:type="paragraph" w:customStyle="1" w:styleId="-">
    <w:name w:val="абзац-Азар"/>
    <w:basedOn w:val="a7"/>
    <w:rsid w:val="00095C68"/>
    <w:pPr>
      <w:spacing w:line="288" w:lineRule="auto"/>
      <w:ind w:firstLine="567"/>
      <w:jc w:val="both"/>
    </w:pPr>
    <w:rPr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095C68"/>
    <w:pPr>
      <w:ind w:left="720"/>
      <w:contextualSpacing/>
    </w:pPr>
    <w:rPr>
      <w:sz w:val="20"/>
      <w:szCs w:val="20"/>
      <w:lang w:eastAsia="en-US"/>
    </w:rPr>
  </w:style>
  <w:style w:type="character" w:customStyle="1" w:styleId="apple-converted-space">
    <w:name w:val="apple-converted-space"/>
    <w:basedOn w:val="a0"/>
    <w:rsid w:val="00095C68"/>
    <w:rPr>
      <w:rFonts w:cs="Times New Roman"/>
    </w:rPr>
  </w:style>
  <w:style w:type="paragraph" w:customStyle="1" w:styleId="17">
    <w:name w:val="Без интервала1"/>
    <w:uiPriority w:val="99"/>
    <w:qFormat/>
    <w:rsid w:val="00095C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8">
    <w:name w:val="Обычный1"/>
    <w:rsid w:val="00095C68"/>
    <w:pPr>
      <w:widowControl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justify2">
    <w:name w:val="justify2"/>
    <w:basedOn w:val="a"/>
    <w:rsid w:val="00095C68"/>
    <w:pPr>
      <w:spacing w:before="100" w:beforeAutospacing="1" w:after="100" w:afterAutospacing="1"/>
    </w:pPr>
  </w:style>
  <w:style w:type="numbering" w:customStyle="1" w:styleId="1">
    <w:name w:val="Список1"/>
    <w:rsid w:val="00095C68"/>
    <w:pPr>
      <w:numPr>
        <w:numId w:val="2"/>
      </w:numPr>
    </w:pPr>
  </w:style>
  <w:style w:type="numbering" w:customStyle="1" w:styleId="28">
    <w:name w:val="Нет списка2"/>
    <w:next w:val="a2"/>
    <w:uiPriority w:val="99"/>
    <w:semiHidden/>
    <w:unhideWhenUsed/>
    <w:rsid w:val="00095C68"/>
  </w:style>
  <w:style w:type="character" w:styleId="affa">
    <w:name w:val="Strong"/>
    <w:basedOn w:val="a0"/>
    <w:uiPriority w:val="22"/>
    <w:qFormat/>
    <w:rsid w:val="00095C68"/>
    <w:rPr>
      <w:b/>
      <w:bCs/>
    </w:rPr>
  </w:style>
  <w:style w:type="character" w:customStyle="1" w:styleId="af1">
    <w:name w:val="Абзац списка Знак"/>
    <w:link w:val="af0"/>
    <w:uiPriority w:val="34"/>
    <w:locked/>
    <w:rsid w:val="00095C6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95C68"/>
  </w:style>
  <w:style w:type="paragraph" w:styleId="29">
    <w:name w:val="List 2"/>
    <w:basedOn w:val="a"/>
    <w:uiPriority w:val="99"/>
    <w:rsid w:val="00095C68"/>
    <w:pPr>
      <w:ind w:left="720" w:hanging="360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095C6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2">
    <w:name w:val="Основной текст с отступом 21"/>
    <w:basedOn w:val="a"/>
    <w:uiPriority w:val="99"/>
    <w:rsid w:val="00095C68"/>
    <w:pPr>
      <w:ind w:firstLine="709"/>
      <w:jc w:val="both"/>
    </w:pPr>
    <w:rPr>
      <w:sz w:val="28"/>
      <w:szCs w:val="28"/>
    </w:rPr>
  </w:style>
  <w:style w:type="paragraph" w:customStyle="1" w:styleId="--">
    <w:name w:val="загол-схемы-табл"/>
    <w:basedOn w:val="a"/>
    <w:uiPriority w:val="99"/>
    <w:rsid w:val="00095C68"/>
    <w:pPr>
      <w:jc w:val="center"/>
    </w:pPr>
    <w:rPr>
      <w:i/>
      <w:iCs/>
    </w:rPr>
  </w:style>
  <w:style w:type="paragraph" w:styleId="32">
    <w:name w:val="Body Text 3"/>
    <w:basedOn w:val="a"/>
    <w:link w:val="33"/>
    <w:uiPriority w:val="99"/>
    <w:semiHidden/>
    <w:rsid w:val="00095C68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affb">
    <w:name w:val="осн_загол"/>
    <w:basedOn w:val="a"/>
    <w:uiPriority w:val="99"/>
    <w:rsid w:val="00095C68"/>
    <w:pPr>
      <w:jc w:val="center"/>
    </w:pPr>
    <w:rPr>
      <w:rFonts w:ascii="a_AvanteNrBook" w:hAnsi="a_AvanteNrBook" w:cs="a_AvanteNrBook"/>
      <w:b/>
      <w:bCs/>
      <w:smallCaps/>
      <w:spacing w:val="12"/>
      <w:w w:val="110"/>
      <w:sz w:val="40"/>
      <w:szCs w:val="40"/>
    </w:rPr>
  </w:style>
  <w:style w:type="paragraph" w:customStyle="1" w:styleId="affc">
    <w:name w:val="под_ред"/>
    <w:basedOn w:val="a"/>
    <w:uiPriority w:val="99"/>
    <w:rsid w:val="00095C68"/>
    <w:pPr>
      <w:jc w:val="center"/>
    </w:pPr>
    <w:rPr>
      <w:rFonts w:ascii="a_AvanteNrBook" w:hAnsi="a_AvanteNrBook" w:cs="a_AvanteNrBook"/>
      <w:smallCaps/>
      <w:spacing w:val="12"/>
      <w:sz w:val="22"/>
      <w:szCs w:val="22"/>
    </w:rPr>
  </w:style>
  <w:style w:type="character" w:styleId="affd">
    <w:name w:val="Hyperlink"/>
    <w:basedOn w:val="a0"/>
    <w:uiPriority w:val="99"/>
    <w:rsid w:val="00095C68"/>
    <w:rPr>
      <w:rFonts w:cs="Times New Roman"/>
      <w:color w:val="0000FF"/>
      <w:u w:val="single"/>
    </w:rPr>
  </w:style>
  <w:style w:type="paragraph" w:customStyle="1" w:styleId="19">
    <w:name w:val="1 Знак Знак Знак"/>
    <w:basedOn w:val="a"/>
    <w:uiPriority w:val="99"/>
    <w:rsid w:val="00095C68"/>
    <w:pPr>
      <w:tabs>
        <w:tab w:val="num" w:pos="1725"/>
      </w:tabs>
      <w:spacing w:after="160" w:line="240" w:lineRule="exact"/>
      <w:ind w:left="1725" w:hanging="1005"/>
      <w:jc w:val="center"/>
    </w:pPr>
    <w:rPr>
      <w:i/>
      <w:iCs/>
      <w:sz w:val="28"/>
      <w:szCs w:val="28"/>
      <w:lang w:val="en-US" w:eastAsia="en-US"/>
    </w:rPr>
  </w:style>
  <w:style w:type="paragraph" w:styleId="34">
    <w:name w:val="Body Text Indent 3"/>
    <w:basedOn w:val="a"/>
    <w:link w:val="35"/>
    <w:uiPriority w:val="99"/>
    <w:semiHidden/>
    <w:rsid w:val="00095C68"/>
    <w:pPr>
      <w:spacing w:after="120" w:line="276" w:lineRule="auto"/>
      <w:ind w:left="283"/>
    </w:pPr>
    <w:rPr>
      <w:rFonts w:ascii="Calibri" w:hAnsi="Calibri" w:cs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095C68"/>
    <w:pPr>
      <w:keepNext/>
      <w:widowControl w:val="0"/>
      <w:autoSpaceDE w:val="0"/>
      <w:autoSpaceDN w:val="0"/>
      <w:spacing w:line="360" w:lineRule="auto"/>
      <w:ind w:firstLine="540"/>
      <w:jc w:val="both"/>
    </w:pPr>
    <w:rPr>
      <w:b/>
      <w:bCs/>
      <w:sz w:val="28"/>
      <w:szCs w:val="28"/>
    </w:rPr>
  </w:style>
  <w:style w:type="paragraph" w:customStyle="1" w:styleId="36">
    <w:name w:val="заголовок 3"/>
    <w:basedOn w:val="a"/>
    <w:next w:val="a"/>
    <w:rsid w:val="00095C68"/>
    <w:pPr>
      <w:keepNext/>
      <w:widowControl w:val="0"/>
      <w:autoSpaceDE w:val="0"/>
      <w:autoSpaceDN w:val="0"/>
      <w:ind w:firstLine="142"/>
      <w:jc w:val="center"/>
    </w:pPr>
    <w:rPr>
      <w:sz w:val="28"/>
      <w:szCs w:val="28"/>
    </w:rPr>
  </w:style>
  <w:style w:type="paragraph" w:customStyle="1" w:styleId="5b5">
    <w:name w:val="заго+5bовок 5"/>
    <w:basedOn w:val="a"/>
    <w:next w:val="a"/>
    <w:rsid w:val="00095C68"/>
    <w:pPr>
      <w:keepNext/>
      <w:widowControl w:val="0"/>
      <w:autoSpaceDE w:val="0"/>
      <w:autoSpaceDN w:val="0"/>
      <w:ind w:left="1080" w:hanging="1080"/>
    </w:pPr>
    <w:rPr>
      <w:b/>
      <w:bCs/>
      <w:sz w:val="20"/>
    </w:rPr>
  </w:style>
  <w:style w:type="character" w:styleId="affe">
    <w:name w:val="FollowedHyperlink"/>
    <w:basedOn w:val="a0"/>
    <w:rsid w:val="00095C68"/>
    <w:rPr>
      <w:color w:val="800080"/>
      <w:u w:val="single"/>
    </w:rPr>
  </w:style>
  <w:style w:type="paragraph" w:customStyle="1" w:styleId="afff">
    <w:name w:val="Знак Знак Знак Знак"/>
    <w:basedOn w:val="a"/>
    <w:rsid w:val="00095C6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2a">
    <w:name w:val="Абзац списка2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37">
    <w:name w:val="Абзац списка3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TNR14">
    <w:name w:val="TNR_14"/>
    <w:basedOn w:val="a"/>
    <w:rsid w:val="00095C68"/>
    <w:pPr>
      <w:ind w:firstLine="720"/>
      <w:jc w:val="both"/>
    </w:pPr>
    <w:rPr>
      <w:sz w:val="28"/>
    </w:rPr>
  </w:style>
  <w:style w:type="paragraph" w:customStyle="1" w:styleId="c5">
    <w:name w:val="c5"/>
    <w:basedOn w:val="a"/>
    <w:rsid w:val="00095C68"/>
    <w:pPr>
      <w:spacing w:before="100" w:beforeAutospacing="1" w:after="100" w:afterAutospacing="1"/>
    </w:pPr>
  </w:style>
  <w:style w:type="character" w:customStyle="1" w:styleId="c0">
    <w:name w:val="c0"/>
    <w:basedOn w:val="a0"/>
    <w:rsid w:val="00095C68"/>
  </w:style>
  <w:style w:type="paragraph" w:customStyle="1" w:styleId="ConsPlusNormal">
    <w:name w:val="ConsPlusNormal"/>
    <w:rsid w:val="00095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a">
    <w:name w:val="toc 1"/>
    <w:basedOn w:val="a"/>
    <w:next w:val="a"/>
    <w:uiPriority w:val="39"/>
    <w:rsid w:val="00095C68"/>
    <w:pPr>
      <w:spacing w:before="120" w:after="120"/>
    </w:pPr>
    <w:rPr>
      <w:b/>
      <w:caps/>
      <w:sz w:val="20"/>
      <w:lang w:eastAsia="ar-SA"/>
    </w:rPr>
  </w:style>
  <w:style w:type="paragraph" w:styleId="2b">
    <w:name w:val="toc 2"/>
    <w:basedOn w:val="a"/>
    <w:next w:val="a"/>
    <w:uiPriority w:val="39"/>
    <w:rsid w:val="00095C68"/>
    <w:pPr>
      <w:tabs>
        <w:tab w:val="right" w:leader="dot" w:pos="9060"/>
      </w:tabs>
      <w:ind w:firstLine="426"/>
    </w:pPr>
    <w:rPr>
      <w:i/>
      <w:smallCaps/>
      <w:sz w:val="28"/>
      <w:szCs w:val="28"/>
      <w:lang w:eastAsia="ar-SA"/>
    </w:rPr>
  </w:style>
  <w:style w:type="paragraph" w:styleId="afff0">
    <w:name w:val="TOC Heading"/>
    <w:basedOn w:val="10"/>
    <w:next w:val="a"/>
    <w:uiPriority w:val="39"/>
    <w:semiHidden/>
    <w:unhideWhenUsed/>
    <w:qFormat/>
    <w:rsid w:val="00095C68"/>
    <w:pPr>
      <w:keepLines/>
      <w:suppressAutoHyphens w:val="0"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095C68"/>
    <w:pPr>
      <w:widowControl w:val="0"/>
      <w:autoSpaceDE w:val="0"/>
      <w:spacing w:line="269" w:lineRule="exact"/>
      <w:ind w:firstLine="403"/>
      <w:jc w:val="both"/>
    </w:pPr>
    <w:rPr>
      <w:rFonts w:ascii="Calibri" w:hAnsi="Calibri"/>
      <w:lang w:eastAsia="ar-SA"/>
    </w:rPr>
  </w:style>
  <w:style w:type="character" w:customStyle="1" w:styleId="FontStyle87">
    <w:name w:val="Font Style87"/>
    <w:basedOn w:val="a0"/>
    <w:uiPriority w:val="99"/>
    <w:rsid w:val="00095C68"/>
    <w:rPr>
      <w:rFonts w:ascii="Times New Roman" w:hAnsi="Times New Roman" w:cs="Times New Roman"/>
      <w:sz w:val="24"/>
      <w:szCs w:val="24"/>
    </w:rPr>
  </w:style>
  <w:style w:type="paragraph" w:customStyle="1" w:styleId="afff1">
    <w:name w:val="Цитаты"/>
    <w:basedOn w:val="a"/>
    <w:rsid w:val="00095C68"/>
    <w:pPr>
      <w:autoSpaceDE w:val="0"/>
      <w:autoSpaceDN w:val="0"/>
      <w:spacing w:before="100" w:after="100"/>
      <w:ind w:left="360" w:right="360"/>
    </w:pPr>
  </w:style>
  <w:style w:type="character" w:customStyle="1" w:styleId="FontStyle428">
    <w:name w:val="Font Style428"/>
    <w:rsid w:val="00095C68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95C68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095C68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095C68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095C68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fff2"/>
    <w:rsid w:val="00095C68"/>
    <w:pPr>
      <w:spacing w:line="360" w:lineRule="auto"/>
      <w:ind w:firstLine="709"/>
      <w:jc w:val="both"/>
    </w:pPr>
    <w:rPr>
      <w:sz w:val="32"/>
    </w:rPr>
  </w:style>
  <w:style w:type="character" w:customStyle="1" w:styleId="afff2">
    <w:name w:val="по центру Знак"/>
    <w:link w:val="16pt"/>
    <w:rsid w:val="00095C6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EA77CC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uiPriority w:val="99"/>
    <w:rsid w:val="00EA77CC"/>
    <w:pPr>
      <w:widowControl w:val="0"/>
      <w:autoSpaceDE w:val="0"/>
      <w:autoSpaceDN w:val="0"/>
      <w:adjustRightInd w:val="0"/>
      <w:spacing w:line="480" w:lineRule="exact"/>
      <w:ind w:hanging="360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8B6A4F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EB2ACD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95">
    <w:name w:val="Font Style95"/>
    <w:basedOn w:val="a0"/>
    <w:uiPriority w:val="99"/>
    <w:rsid w:val="00EB2AC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1">
    <w:name w:val="Style61"/>
    <w:basedOn w:val="a"/>
    <w:uiPriority w:val="99"/>
    <w:rsid w:val="00EB2ACD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character" w:customStyle="1" w:styleId="WW8Num18z0">
    <w:name w:val="WW8Num18z0"/>
    <w:rsid w:val="002E52E2"/>
    <w:rPr>
      <w:rFonts w:ascii="Symbol" w:hAnsi="Symbol"/>
    </w:rPr>
  </w:style>
  <w:style w:type="paragraph" w:customStyle="1" w:styleId="Style5">
    <w:name w:val="Style5"/>
    <w:basedOn w:val="a"/>
    <w:uiPriority w:val="99"/>
    <w:rsid w:val="002E52E2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  <w:style w:type="paragraph" w:customStyle="1" w:styleId="Style3">
    <w:name w:val="Style3"/>
    <w:rsid w:val="00BB60E0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blk">
    <w:name w:val="blk"/>
    <w:basedOn w:val="a0"/>
    <w:rsid w:val="00571FA8"/>
  </w:style>
  <w:style w:type="paragraph" w:customStyle="1" w:styleId="Style4">
    <w:name w:val="Style4"/>
    <w:basedOn w:val="a"/>
    <w:uiPriority w:val="99"/>
    <w:rsid w:val="00E334C4"/>
    <w:pPr>
      <w:widowControl w:val="0"/>
      <w:autoSpaceDE w:val="0"/>
      <w:spacing w:line="270" w:lineRule="exact"/>
      <w:ind w:firstLine="396"/>
      <w:jc w:val="both"/>
    </w:pPr>
    <w:rPr>
      <w:rFonts w:ascii="Calibri" w:hAnsi="Calibri"/>
      <w:lang w:eastAsia="ar-SA"/>
    </w:rPr>
  </w:style>
  <w:style w:type="character" w:customStyle="1" w:styleId="FontStyle51">
    <w:name w:val="Font Style51"/>
    <w:basedOn w:val="a0"/>
    <w:uiPriority w:val="99"/>
    <w:rsid w:val="00E334C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3">
    <w:name w:val="Style23"/>
    <w:basedOn w:val="a"/>
    <w:uiPriority w:val="99"/>
    <w:rsid w:val="00E334C4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E334C4"/>
    <w:pPr>
      <w:widowControl w:val="0"/>
      <w:autoSpaceDE w:val="0"/>
      <w:autoSpaceDN w:val="0"/>
      <w:adjustRightInd w:val="0"/>
      <w:spacing w:line="480" w:lineRule="exact"/>
      <w:ind w:firstLine="350"/>
    </w:pPr>
    <w:rPr>
      <w:rFonts w:eastAsiaTheme="minorEastAsia"/>
    </w:rPr>
  </w:style>
  <w:style w:type="character" w:customStyle="1" w:styleId="fontstyle01">
    <w:name w:val="fontstyle01"/>
    <w:basedOn w:val="a0"/>
    <w:rsid w:val="0079488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546E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quiz-cardanswer">
    <w:name w:val="quiz-card__answer"/>
    <w:basedOn w:val="a"/>
    <w:rsid w:val="00130177"/>
    <w:pPr>
      <w:spacing w:before="100" w:beforeAutospacing="1" w:after="100" w:afterAutospacing="1"/>
    </w:pPr>
  </w:style>
  <w:style w:type="paragraph" w:customStyle="1" w:styleId="42">
    <w:name w:val="Абзац списка4"/>
    <w:basedOn w:val="a"/>
    <w:rsid w:val="00075B39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afff3">
    <w:name w:val="Основной текст_"/>
    <w:basedOn w:val="a0"/>
    <w:link w:val="1b"/>
    <w:rsid w:val="00946F90"/>
    <w:rPr>
      <w:rFonts w:ascii="Batang" w:eastAsia="Batang" w:hAnsi="Batang" w:cs="Batang"/>
      <w:sz w:val="16"/>
      <w:szCs w:val="16"/>
      <w:shd w:val="clear" w:color="auto" w:fill="FFFFFF"/>
    </w:rPr>
  </w:style>
  <w:style w:type="paragraph" w:customStyle="1" w:styleId="1b">
    <w:name w:val="Основной текст1"/>
    <w:basedOn w:val="a"/>
    <w:link w:val="afff3"/>
    <w:rsid w:val="00946F90"/>
    <w:pPr>
      <w:shd w:val="clear" w:color="auto" w:fill="FFFFFF"/>
      <w:spacing w:before="120" w:line="235" w:lineRule="exact"/>
      <w:ind w:hanging="340"/>
      <w:jc w:val="both"/>
    </w:pPr>
    <w:rPr>
      <w:rFonts w:ascii="Batang" w:eastAsia="Batang" w:hAnsi="Batang" w:cs="Batang"/>
      <w:sz w:val="16"/>
      <w:szCs w:val="16"/>
      <w:lang w:eastAsia="en-US"/>
    </w:rPr>
  </w:style>
  <w:style w:type="character" w:customStyle="1" w:styleId="afff4">
    <w:name w:val="Другое_"/>
    <w:basedOn w:val="a0"/>
    <w:link w:val="afff5"/>
    <w:rsid w:val="00BE0E4A"/>
    <w:rPr>
      <w:rFonts w:ascii="Times New Roman" w:eastAsia="Times New Roman" w:hAnsi="Times New Roman" w:cs="Times New Roman"/>
      <w:sz w:val="26"/>
      <w:szCs w:val="26"/>
    </w:rPr>
  </w:style>
  <w:style w:type="paragraph" w:customStyle="1" w:styleId="afff5">
    <w:name w:val="Другое"/>
    <w:basedOn w:val="a"/>
    <w:link w:val="afff4"/>
    <w:rsid w:val="00BE0E4A"/>
    <w:pPr>
      <w:widowControl w:val="0"/>
      <w:spacing w:line="252" w:lineRule="auto"/>
      <w:ind w:firstLine="400"/>
    </w:pPr>
    <w:rPr>
      <w:sz w:val="26"/>
      <w:szCs w:val="26"/>
      <w:lang w:eastAsia="en-US"/>
    </w:rPr>
  </w:style>
  <w:style w:type="paragraph" w:customStyle="1" w:styleId="TableParagraph">
    <w:name w:val="Table Paragraph"/>
    <w:basedOn w:val="a"/>
    <w:uiPriority w:val="1"/>
    <w:qFormat/>
    <w:rsid w:val="00BE0E4A"/>
    <w:pPr>
      <w:widowControl w:val="0"/>
      <w:autoSpaceDE w:val="0"/>
      <w:autoSpaceDN w:val="0"/>
      <w:ind w:left="110"/>
    </w:pPr>
    <w:rPr>
      <w:sz w:val="22"/>
      <w:szCs w:val="22"/>
      <w:lang w:eastAsia="en-US"/>
    </w:rPr>
  </w:style>
  <w:style w:type="table" w:customStyle="1" w:styleId="38">
    <w:name w:val="Сетка таблицы3"/>
    <w:basedOn w:val="a1"/>
    <w:next w:val="a3"/>
    <w:uiPriority w:val="39"/>
    <w:rsid w:val="00EE046A"/>
    <w:pPr>
      <w:spacing w:after="0" w:line="240" w:lineRule="auto"/>
    </w:pPr>
    <w:rPr>
      <w:rFonts w:ascii="Calibri"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9">
    <w:name w:val="Нет списка3"/>
    <w:next w:val="a2"/>
    <w:uiPriority w:val="99"/>
    <w:semiHidden/>
    <w:unhideWhenUsed/>
    <w:rsid w:val="00AA20C6"/>
  </w:style>
  <w:style w:type="character" w:customStyle="1" w:styleId="2c">
    <w:name w:val="Колонтитул (2)_"/>
    <w:basedOn w:val="a0"/>
    <w:link w:val="2d"/>
    <w:rsid w:val="00AA20C6"/>
    <w:rPr>
      <w:rFonts w:ascii="Times New Roman" w:eastAsia="Times New Roman" w:hAnsi="Times New Roman" w:cs="Times New Roman"/>
      <w:sz w:val="20"/>
      <w:szCs w:val="20"/>
    </w:rPr>
  </w:style>
  <w:style w:type="character" w:customStyle="1" w:styleId="1c">
    <w:name w:val="Заголовок №1_"/>
    <w:basedOn w:val="a0"/>
    <w:link w:val="1d"/>
    <w:rsid w:val="00AA20C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e">
    <w:name w:val="Основной текст (2)_"/>
    <w:basedOn w:val="a0"/>
    <w:link w:val="2f"/>
    <w:rsid w:val="00AA20C6"/>
    <w:rPr>
      <w:rFonts w:ascii="Times New Roman" w:eastAsia="Times New Roman" w:hAnsi="Times New Roman" w:cs="Times New Roman"/>
      <w:sz w:val="20"/>
      <w:szCs w:val="20"/>
    </w:rPr>
  </w:style>
  <w:style w:type="paragraph" w:customStyle="1" w:styleId="2d">
    <w:name w:val="Колонтитул (2)"/>
    <w:basedOn w:val="a"/>
    <w:link w:val="2c"/>
    <w:rsid w:val="00AA20C6"/>
    <w:pPr>
      <w:widowControl w:val="0"/>
    </w:pPr>
    <w:rPr>
      <w:sz w:val="20"/>
      <w:szCs w:val="20"/>
      <w:lang w:eastAsia="en-US"/>
    </w:rPr>
  </w:style>
  <w:style w:type="paragraph" w:customStyle="1" w:styleId="1d">
    <w:name w:val="Заголовок №1"/>
    <w:basedOn w:val="a"/>
    <w:link w:val="1c"/>
    <w:rsid w:val="00AA20C6"/>
    <w:pPr>
      <w:widowControl w:val="0"/>
      <w:spacing w:after="320"/>
      <w:outlineLvl w:val="0"/>
    </w:pPr>
    <w:rPr>
      <w:b/>
      <w:bCs/>
      <w:sz w:val="28"/>
      <w:szCs w:val="28"/>
      <w:lang w:eastAsia="en-US"/>
    </w:rPr>
  </w:style>
  <w:style w:type="paragraph" w:customStyle="1" w:styleId="2f">
    <w:name w:val="Основной текст (2)"/>
    <w:basedOn w:val="a"/>
    <w:link w:val="2e"/>
    <w:rsid w:val="00AA20C6"/>
    <w:pPr>
      <w:widowControl w:val="0"/>
      <w:spacing w:after="320"/>
      <w:jc w:val="center"/>
    </w:pPr>
    <w:rPr>
      <w:sz w:val="20"/>
      <w:szCs w:val="20"/>
      <w:lang w:eastAsia="en-US"/>
    </w:rPr>
  </w:style>
  <w:style w:type="table" w:customStyle="1" w:styleId="43">
    <w:name w:val="Сетка таблицы4"/>
    <w:basedOn w:val="a1"/>
    <w:next w:val="a3"/>
    <w:uiPriority w:val="99"/>
    <w:rsid w:val="00BD5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C204F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682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0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0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4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3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6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9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48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9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5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74125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1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82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2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54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92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0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59971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0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8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0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3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8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7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45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45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33867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3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79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2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80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57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6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583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8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03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3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2896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8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0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753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34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33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48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55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1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64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9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03727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23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85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611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9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848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8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0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2716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9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1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9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64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51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2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79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8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49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20735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23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67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0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615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3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23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7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73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9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21252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2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14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23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4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68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1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9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4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7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80970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1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6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35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711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3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913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2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8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8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1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36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69863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0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5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2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885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1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58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0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12961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7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0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66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1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34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7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3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19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57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2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09023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8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8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08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3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566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26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1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9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67108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0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75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9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46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75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77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7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023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5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13035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57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877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8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88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6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862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0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35201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2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7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82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58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924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9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2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36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8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36768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3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7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0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38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3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0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63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0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7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26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8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4599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5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87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5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7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038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1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2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9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0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0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41164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8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87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718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8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113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95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1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47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38370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57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49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8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785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62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44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153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1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94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5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9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1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3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3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3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0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7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4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0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5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1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6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9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1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7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9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4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4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1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5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7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3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0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5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7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4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4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5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1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6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6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5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75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1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3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1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4F238-1F91-4C06-9C58-9E573EC5A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2406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Кафедра Философии</cp:lastModifiedBy>
  <cp:revision>5</cp:revision>
  <cp:lastPrinted>2021-12-03T14:29:00Z</cp:lastPrinted>
  <dcterms:created xsi:type="dcterms:W3CDTF">2024-10-16T06:41:00Z</dcterms:created>
  <dcterms:modified xsi:type="dcterms:W3CDTF">2024-10-18T05:43:00Z</dcterms:modified>
</cp:coreProperties>
</file>